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5E1B" w14:textId="77777777" w:rsidR="00F208DD" w:rsidRPr="00975D0B"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Waynesboro Advocacy Committee</w:t>
      </w:r>
    </w:p>
    <w:p w14:paraId="25750F3F" w14:textId="77777777" w:rsidR="00F208DD" w:rsidRPr="00975D0B"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Virginia Museum of Natural History</w:t>
      </w:r>
    </w:p>
    <w:p w14:paraId="16D6AAC6" w14:textId="77777777" w:rsidR="00F208DD" w:rsidRPr="00975D0B" w:rsidRDefault="006C1A3E" w:rsidP="00F208DD">
      <w:pPr>
        <w:shd w:val="clear" w:color="auto" w:fill="FFFFFF"/>
        <w:rPr>
          <w:rFonts w:eastAsia="Times New Roman" w:cs="Arial"/>
          <w:color w:val="000000" w:themeColor="text1"/>
          <w:szCs w:val="24"/>
        </w:rPr>
      </w:pPr>
      <w:r>
        <w:rPr>
          <w:rFonts w:eastAsia="Times New Roman" w:cs="Arial"/>
          <w:color w:val="000000" w:themeColor="text1"/>
          <w:szCs w:val="24"/>
        </w:rPr>
        <w:t>5 December</w:t>
      </w:r>
      <w:r w:rsidR="00F208DD">
        <w:rPr>
          <w:rFonts w:eastAsia="Times New Roman" w:cs="Arial"/>
          <w:color w:val="000000" w:themeColor="text1"/>
          <w:szCs w:val="24"/>
        </w:rPr>
        <w:t xml:space="preserve"> 2022</w:t>
      </w:r>
      <w:r w:rsidR="00F208DD" w:rsidRPr="00975D0B">
        <w:rPr>
          <w:rFonts w:eastAsia="Times New Roman" w:cs="Arial"/>
          <w:color w:val="000000" w:themeColor="text1"/>
          <w:szCs w:val="24"/>
        </w:rPr>
        <w:t>, 100PM in Waynesboro</w:t>
      </w:r>
    </w:p>
    <w:p w14:paraId="44621AF6" w14:textId="4C4ECCFB" w:rsidR="00F208DD"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061A8CE2" w14:textId="52E574E9" w:rsidR="00414C74" w:rsidRDefault="00414C74" w:rsidP="00F208DD">
      <w:pPr>
        <w:shd w:val="clear" w:color="auto" w:fill="FFFFFF"/>
        <w:rPr>
          <w:rFonts w:eastAsia="Times New Roman" w:cs="Arial"/>
          <w:color w:val="000000" w:themeColor="text1"/>
          <w:szCs w:val="24"/>
        </w:rPr>
      </w:pPr>
      <w:r>
        <w:rPr>
          <w:rFonts w:eastAsia="Times New Roman" w:cs="Arial"/>
          <w:color w:val="000000" w:themeColor="text1"/>
          <w:szCs w:val="24"/>
        </w:rPr>
        <w:t>In-person: Len</w:t>
      </w:r>
      <w:r w:rsidR="00E70478">
        <w:rPr>
          <w:rFonts w:eastAsia="Times New Roman" w:cs="Arial"/>
          <w:color w:val="000000" w:themeColor="text1"/>
          <w:szCs w:val="24"/>
        </w:rPr>
        <w:t xml:space="preserve"> Poulin</w:t>
      </w:r>
      <w:r>
        <w:rPr>
          <w:rFonts w:eastAsia="Times New Roman" w:cs="Arial"/>
          <w:color w:val="000000" w:themeColor="text1"/>
          <w:szCs w:val="24"/>
        </w:rPr>
        <w:t>, John Ross, Tom</w:t>
      </w:r>
      <w:r w:rsidR="00E70478">
        <w:rPr>
          <w:rFonts w:eastAsia="Times New Roman" w:cs="Arial"/>
          <w:color w:val="000000" w:themeColor="text1"/>
          <w:szCs w:val="24"/>
        </w:rPr>
        <w:t xml:space="preserve"> </w:t>
      </w:r>
      <w:proofErr w:type="spellStart"/>
      <w:r w:rsidR="00E70478">
        <w:rPr>
          <w:rFonts w:eastAsia="Times New Roman" w:cs="Arial"/>
          <w:color w:val="000000" w:themeColor="text1"/>
          <w:szCs w:val="24"/>
        </w:rPr>
        <w:t>Benzing</w:t>
      </w:r>
      <w:proofErr w:type="spellEnd"/>
      <w:r>
        <w:rPr>
          <w:rFonts w:eastAsia="Times New Roman" w:cs="Arial"/>
          <w:color w:val="000000" w:themeColor="text1"/>
          <w:szCs w:val="24"/>
        </w:rPr>
        <w:t xml:space="preserve">, </w:t>
      </w:r>
      <w:r w:rsidR="00E70478">
        <w:rPr>
          <w:rFonts w:eastAsia="Times New Roman" w:cs="Arial"/>
          <w:color w:val="000000" w:themeColor="text1"/>
          <w:szCs w:val="24"/>
        </w:rPr>
        <w:t>Mary Zell Galen</w:t>
      </w:r>
      <w:r>
        <w:rPr>
          <w:rFonts w:eastAsia="Times New Roman" w:cs="Arial"/>
          <w:color w:val="000000" w:themeColor="text1"/>
          <w:szCs w:val="24"/>
        </w:rPr>
        <w:t>, Greg</w:t>
      </w:r>
      <w:r w:rsidR="00E70478">
        <w:rPr>
          <w:rFonts w:eastAsia="Times New Roman" w:cs="Arial"/>
          <w:color w:val="000000" w:themeColor="text1"/>
          <w:szCs w:val="24"/>
        </w:rPr>
        <w:t xml:space="preserve"> </w:t>
      </w:r>
      <w:proofErr w:type="spellStart"/>
      <w:r w:rsidR="00E70478">
        <w:rPr>
          <w:rFonts w:eastAsia="Times New Roman" w:cs="Arial"/>
          <w:color w:val="000000" w:themeColor="text1"/>
          <w:szCs w:val="24"/>
        </w:rPr>
        <w:t>Hitchin</w:t>
      </w:r>
      <w:proofErr w:type="spellEnd"/>
      <w:r w:rsidR="00B809B9">
        <w:rPr>
          <w:rFonts w:eastAsia="Times New Roman" w:cs="Arial"/>
          <w:color w:val="000000" w:themeColor="text1"/>
          <w:szCs w:val="24"/>
        </w:rPr>
        <w:t>, Gene</w:t>
      </w:r>
      <w:r w:rsidR="00E70478">
        <w:rPr>
          <w:rFonts w:eastAsia="Times New Roman" w:cs="Arial"/>
          <w:color w:val="000000" w:themeColor="text1"/>
          <w:szCs w:val="24"/>
        </w:rPr>
        <w:t xml:space="preserve"> Smith</w:t>
      </w:r>
    </w:p>
    <w:p w14:paraId="43D45510" w14:textId="10EE58F6" w:rsidR="00414C74" w:rsidRPr="00975D0B" w:rsidRDefault="00414C74" w:rsidP="00F208DD">
      <w:pPr>
        <w:shd w:val="clear" w:color="auto" w:fill="FFFFFF"/>
        <w:rPr>
          <w:rFonts w:eastAsia="Times New Roman" w:cs="Arial"/>
          <w:color w:val="000000" w:themeColor="text1"/>
          <w:szCs w:val="24"/>
        </w:rPr>
      </w:pPr>
      <w:r>
        <w:rPr>
          <w:rFonts w:eastAsia="Times New Roman" w:cs="Arial"/>
          <w:color w:val="000000" w:themeColor="text1"/>
          <w:szCs w:val="24"/>
        </w:rPr>
        <w:t>Online: Carole</w:t>
      </w:r>
      <w:r w:rsidR="00E70478">
        <w:rPr>
          <w:rFonts w:eastAsia="Times New Roman" w:cs="Arial"/>
          <w:color w:val="000000" w:themeColor="text1"/>
          <w:szCs w:val="24"/>
        </w:rPr>
        <w:t xml:space="preserve"> Nash</w:t>
      </w:r>
      <w:r>
        <w:rPr>
          <w:rFonts w:eastAsia="Times New Roman" w:cs="Arial"/>
          <w:color w:val="000000" w:themeColor="text1"/>
          <w:szCs w:val="24"/>
        </w:rPr>
        <w:t>, Mark</w:t>
      </w:r>
      <w:r w:rsidR="00E70478">
        <w:rPr>
          <w:rFonts w:eastAsia="Times New Roman" w:cs="Arial"/>
          <w:color w:val="000000" w:themeColor="text1"/>
          <w:szCs w:val="24"/>
        </w:rPr>
        <w:t xml:space="preserve"> Buss</w:t>
      </w:r>
      <w:r>
        <w:rPr>
          <w:rFonts w:eastAsia="Times New Roman" w:cs="Arial"/>
          <w:color w:val="000000" w:themeColor="text1"/>
          <w:szCs w:val="24"/>
        </w:rPr>
        <w:t>, Joe</w:t>
      </w:r>
      <w:r w:rsidR="00E70478">
        <w:rPr>
          <w:rFonts w:eastAsia="Times New Roman" w:cs="Arial"/>
          <w:color w:val="000000" w:themeColor="text1"/>
          <w:szCs w:val="24"/>
        </w:rPr>
        <w:t xml:space="preserve"> Keiper</w:t>
      </w:r>
      <w:r>
        <w:rPr>
          <w:rFonts w:eastAsia="Times New Roman" w:cs="Arial"/>
          <w:color w:val="000000" w:themeColor="text1"/>
          <w:szCs w:val="24"/>
        </w:rPr>
        <w:t>, Faye</w:t>
      </w:r>
      <w:r w:rsidR="00E70478">
        <w:rPr>
          <w:rFonts w:eastAsia="Times New Roman" w:cs="Arial"/>
          <w:color w:val="000000" w:themeColor="text1"/>
          <w:szCs w:val="24"/>
        </w:rPr>
        <w:t xml:space="preserve"> Cooper</w:t>
      </w:r>
      <w:r>
        <w:rPr>
          <w:rFonts w:eastAsia="Times New Roman" w:cs="Arial"/>
          <w:color w:val="000000" w:themeColor="text1"/>
          <w:szCs w:val="24"/>
        </w:rPr>
        <w:t>, Jonathan</w:t>
      </w:r>
      <w:r w:rsidR="00E70478">
        <w:rPr>
          <w:rFonts w:eastAsia="Times New Roman" w:cs="Arial"/>
          <w:color w:val="000000" w:themeColor="text1"/>
          <w:szCs w:val="24"/>
        </w:rPr>
        <w:t xml:space="preserve"> Martin</w:t>
      </w:r>
      <w:r>
        <w:rPr>
          <w:rFonts w:eastAsia="Times New Roman" w:cs="Arial"/>
          <w:color w:val="000000" w:themeColor="text1"/>
          <w:szCs w:val="24"/>
        </w:rPr>
        <w:t>, Maggie</w:t>
      </w:r>
      <w:r w:rsidR="00E70478">
        <w:rPr>
          <w:rFonts w:eastAsia="Times New Roman" w:cs="Arial"/>
          <w:color w:val="000000" w:themeColor="text1"/>
          <w:szCs w:val="24"/>
        </w:rPr>
        <w:t xml:space="preserve"> Van Huss</w:t>
      </w:r>
    </w:p>
    <w:p w14:paraId="02B12F94" w14:textId="77777777" w:rsidR="00F208DD" w:rsidRPr="00975D0B"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AGENDA</w:t>
      </w:r>
      <w:r>
        <w:rPr>
          <w:rFonts w:eastAsia="Times New Roman" w:cs="Arial"/>
          <w:color w:val="000000" w:themeColor="text1"/>
          <w:szCs w:val="24"/>
        </w:rPr>
        <w:t xml:space="preserve"> &amp; MEETING NOTES</w:t>
      </w:r>
    </w:p>
    <w:p w14:paraId="627AFCEE" w14:textId="77777777" w:rsidR="00F208DD" w:rsidRPr="00975D0B"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23463133" w14:textId="77777777" w:rsidR="00F208DD" w:rsidRPr="00975D0B"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I. Welcome</w:t>
      </w:r>
    </w:p>
    <w:p w14:paraId="56DA29DF" w14:textId="77777777" w:rsidR="00F208DD" w:rsidRPr="00975D0B"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0A8540A2" w14:textId="6178C494" w:rsidR="00F208DD"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II. Update on activities</w:t>
      </w:r>
    </w:p>
    <w:p w14:paraId="3FA89234" w14:textId="77777777" w:rsidR="00414C74" w:rsidRDefault="00414C74" w:rsidP="00F208DD">
      <w:pPr>
        <w:shd w:val="clear" w:color="auto" w:fill="FFFFFF"/>
        <w:rPr>
          <w:rFonts w:eastAsia="Times New Roman" w:cs="Arial"/>
          <w:color w:val="000000" w:themeColor="text1"/>
          <w:szCs w:val="24"/>
        </w:rPr>
      </w:pPr>
    </w:p>
    <w:p w14:paraId="711A5634" w14:textId="5A5D12D6" w:rsidR="00414C74" w:rsidRDefault="00414C74" w:rsidP="00F208DD">
      <w:pPr>
        <w:shd w:val="clear" w:color="auto" w:fill="FFFFFF"/>
        <w:rPr>
          <w:rFonts w:eastAsia="Times New Roman" w:cs="Arial"/>
          <w:color w:val="000000" w:themeColor="text1"/>
          <w:szCs w:val="24"/>
        </w:rPr>
      </w:pPr>
      <w:r>
        <w:rPr>
          <w:rFonts w:eastAsia="Times New Roman" w:cs="Arial"/>
          <w:color w:val="000000" w:themeColor="text1"/>
          <w:szCs w:val="24"/>
        </w:rPr>
        <w:t>Tom- shared the update on the Carter Proposal with the board, and will send the recommendation to the Foundation Board</w:t>
      </w:r>
    </w:p>
    <w:p w14:paraId="3C659803" w14:textId="20858621" w:rsidR="00414C74" w:rsidRDefault="00414C74" w:rsidP="00F208DD">
      <w:pPr>
        <w:shd w:val="clear" w:color="auto" w:fill="FFFFFF"/>
        <w:rPr>
          <w:rFonts w:eastAsia="Times New Roman" w:cs="Arial"/>
          <w:color w:val="000000" w:themeColor="text1"/>
          <w:szCs w:val="24"/>
        </w:rPr>
      </w:pPr>
    </w:p>
    <w:p w14:paraId="3D776E10" w14:textId="77777777" w:rsidR="00414C74" w:rsidRPr="00975D0B" w:rsidRDefault="00414C74" w:rsidP="00F208DD">
      <w:pPr>
        <w:shd w:val="clear" w:color="auto" w:fill="FFFFFF"/>
        <w:rPr>
          <w:rFonts w:eastAsia="Times New Roman" w:cs="Arial"/>
          <w:color w:val="000000" w:themeColor="text1"/>
          <w:szCs w:val="24"/>
        </w:rPr>
      </w:pPr>
    </w:p>
    <w:p w14:paraId="350D3A8E" w14:textId="77777777" w:rsidR="00F208DD" w:rsidRPr="00975D0B"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578C19CC" w14:textId="77777777" w:rsidR="00F208DD" w:rsidRDefault="00F208DD" w:rsidP="00F208DD">
      <w:pPr>
        <w:shd w:val="clear" w:color="auto" w:fill="FFFFFF"/>
        <w:rPr>
          <w:rFonts w:eastAsia="Times New Roman" w:cs="Arial"/>
          <w:color w:val="000000" w:themeColor="text1"/>
          <w:szCs w:val="24"/>
        </w:rPr>
      </w:pPr>
      <w:r>
        <w:rPr>
          <w:rFonts w:eastAsia="Times New Roman" w:cs="Arial"/>
          <w:color w:val="000000" w:themeColor="text1"/>
          <w:szCs w:val="24"/>
        </w:rPr>
        <w:t>a. Detailed Design u</w:t>
      </w:r>
      <w:r w:rsidRPr="00975D0B">
        <w:rPr>
          <w:rFonts w:eastAsia="Times New Roman" w:cs="Arial"/>
          <w:color w:val="000000" w:themeColor="text1"/>
          <w:szCs w:val="24"/>
        </w:rPr>
        <w:t>pdate</w:t>
      </w:r>
    </w:p>
    <w:p w14:paraId="34C69A80" w14:textId="77777777" w:rsidR="00F208DD" w:rsidRDefault="00F208DD" w:rsidP="00F208DD">
      <w:pPr>
        <w:shd w:val="clear" w:color="auto" w:fill="FFFFFF"/>
        <w:rPr>
          <w:rFonts w:eastAsia="Times New Roman" w:cs="Arial"/>
          <w:color w:val="000000" w:themeColor="text1"/>
          <w:szCs w:val="24"/>
        </w:rPr>
      </w:pPr>
    </w:p>
    <w:p w14:paraId="4221EFD9" w14:textId="77777777" w:rsidR="006C1A3E" w:rsidRDefault="006C1A3E" w:rsidP="00F208DD">
      <w:pPr>
        <w:pStyle w:val="ListParagraph"/>
        <w:numPr>
          <w:ilvl w:val="0"/>
          <w:numId w:val="1"/>
        </w:numPr>
        <w:shd w:val="clear" w:color="auto" w:fill="FFFFFF"/>
        <w:rPr>
          <w:rFonts w:eastAsia="Times New Roman" w:cs="Arial"/>
          <w:color w:val="000000" w:themeColor="text1"/>
          <w:szCs w:val="24"/>
        </w:rPr>
      </w:pPr>
      <w:r>
        <w:rPr>
          <w:rFonts w:eastAsia="Times New Roman" w:cs="Arial"/>
          <w:color w:val="000000" w:themeColor="text1"/>
          <w:szCs w:val="24"/>
        </w:rPr>
        <w:t>7 November meeting with Dept of Engineering and Building</w:t>
      </w:r>
    </w:p>
    <w:p w14:paraId="310FA45C" w14:textId="60BBD600" w:rsidR="00414C74" w:rsidRDefault="006C1A3E" w:rsidP="00414C74">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Flood plain analysis</w:t>
      </w:r>
    </w:p>
    <w:p w14:paraId="210DB9A2" w14:textId="504031A4" w:rsidR="00414C74" w:rsidRDefault="00414C74" w:rsidP="00414C74">
      <w:pPr>
        <w:pStyle w:val="ListParagraph"/>
        <w:shd w:val="clear" w:color="auto" w:fill="FFFFFF"/>
        <w:ind w:left="1800"/>
        <w:rPr>
          <w:rFonts w:eastAsia="Times New Roman" w:cs="Arial"/>
          <w:color w:val="000000" w:themeColor="text1"/>
          <w:szCs w:val="24"/>
        </w:rPr>
      </w:pPr>
      <w:r>
        <w:rPr>
          <w:rFonts w:eastAsia="Times New Roman" w:cs="Arial"/>
          <w:color w:val="000000" w:themeColor="text1"/>
          <w:szCs w:val="24"/>
        </w:rPr>
        <w:t>Joe:</w:t>
      </w:r>
    </w:p>
    <w:p w14:paraId="33FFAD40" w14:textId="636F3195" w:rsidR="00414C74" w:rsidRDefault="00414C74" w:rsidP="00414C74">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Not complete to Joe’s knowledge. Timmons did not have all the FEMA updates at the time of the meeting, but the map provided to VMNH is still current. </w:t>
      </w:r>
    </w:p>
    <w:p w14:paraId="3BCE0216" w14:textId="2EBAC285" w:rsidR="00414C74" w:rsidRDefault="00414C74" w:rsidP="00414C74">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Will have to level out the lot to be even with the high </w:t>
      </w:r>
      <w:proofErr w:type="gramStart"/>
      <w:r>
        <w:rPr>
          <w:rFonts w:eastAsia="Times New Roman" w:cs="Arial"/>
          <w:color w:val="000000" w:themeColor="text1"/>
          <w:szCs w:val="24"/>
        </w:rPr>
        <w:t>point, and</w:t>
      </w:r>
      <w:proofErr w:type="gramEnd"/>
      <w:r>
        <w:rPr>
          <w:rFonts w:eastAsia="Times New Roman" w:cs="Arial"/>
          <w:color w:val="000000" w:themeColor="text1"/>
          <w:szCs w:val="24"/>
        </w:rPr>
        <w:t xml:space="preserve"> cannot dig down into the water column. </w:t>
      </w:r>
    </w:p>
    <w:p w14:paraId="03790512" w14:textId="77777777" w:rsidR="00414C74" w:rsidRDefault="00414C74" w:rsidP="00414C74">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If place a building at the northwest corner of the lot, the building and landscaping will not impede the flow of the river</w:t>
      </w:r>
    </w:p>
    <w:p w14:paraId="05DF2F27" w14:textId="4DBF7D27" w:rsidR="00414C74" w:rsidRPr="00414C74" w:rsidRDefault="00414C74" w:rsidP="00414C74">
      <w:pPr>
        <w:shd w:val="clear" w:color="auto" w:fill="FFFFFF"/>
        <w:ind w:left="1800"/>
        <w:rPr>
          <w:rFonts w:eastAsia="Times New Roman" w:cs="Arial"/>
          <w:color w:val="000000" w:themeColor="text1"/>
          <w:szCs w:val="24"/>
        </w:rPr>
      </w:pPr>
      <w:r>
        <w:rPr>
          <w:rFonts w:eastAsia="Times New Roman" w:cs="Arial"/>
          <w:color w:val="000000" w:themeColor="text1"/>
          <w:szCs w:val="24"/>
        </w:rPr>
        <w:t xml:space="preserve">Jonathan: </w:t>
      </w:r>
      <w:r w:rsidRPr="00414C74">
        <w:rPr>
          <w:rFonts w:eastAsia="Times New Roman" w:cs="Arial"/>
          <w:color w:val="000000" w:themeColor="text1"/>
          <w:szCs w:val="24"/>
        </w:rPr>
        <w:t xml:space="preserve"> </w:t>
      </w:r>
    </w:p>
    <w:p w14:paraId="0FE46D83" w14:textId="13DBA368" w:rsidR="00414C74" w:rsidRDefault="00414C74" w:rsidP="00414C74">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Because this site has already been built on (lot, previous construction), the lot is not a green build space</w:t>
      </w:r>
    </w:p>
    <w:p w14:paraId="6C189383" w14:textId="186B7B1A" w:rsidR="00414C74" w:rsidRPr="00414C74" w:rsidRDefault="00414C74" w:rsidP="00414C74">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Joe: Spared Carole’s documents with the team</w:t>
      </w:r>
    </w:p>
    <w:p w14:paraId="03BB6D7E" w14:textId="6E5E57F4" w:rsidR="006C1A3E" w:rsidRDefault="006C1A3E" w:rsidP="006C1A3E">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Parking considerations</w:t>
      </w:r>
    </w:p>
    <w:p w14:paraId="34611EBB" w14:textId="1E03CFF7" w:rsidR="00414C74" w:rsidRDefault="00414C74" w:rsidP="00414C74">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Joe: Are supposed to be responsible for 200 parking spaces, and the current lot does not yet have 200 spaces. </w:t>
      </w:r>
    </w:p>
    <w:p w14:paraId="134E04E2" w14:textId="23CC8518" w:rsidR="00414C74" w:rsidRDefault="00414C74" w:rsidP="00414C74">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Working with Laura Martin of the city to designate other city parking lots throughout the city, so we can still </w:t>
      </w:r>
      <w:r w:rsidR="00E70478">
        <w:rPr>
          <w:rFonts w:eastAsia="Times New Roman" w:cs="Arial"/>
          <w:color w:val="000000" w:themeColor="text1"/>
          <w:szCs w:val="24"/>
        </w:rPr>
        <w:t>compile</w:t>
      </w:r>
      <w:r>
        <w:rPr>
          <w:rFonts w:eastAsia="Times New Roman" w:cs="Arial"/>
          <w:color w:val="000000" w:themeColor="text1"/>
          <w:szCs w:val="24"/>
        </w:rPr>
        <w:t xml:space="preserve"> with the parking space requirements. </w:t>
      </w:r>
    </w:p>
    <w:p w14:paraId="6FC7F760" w14:textId="2A58C66A" w:rsidR="00414C74" w:rsidRDefault="00414C74" w:rsidP="00414C74">
      <w:pPr>
        <w:pStyle w:val="ListParagraph"/>
        <w:numPr>
          <w:ilvl w:val="3"/>
          <w:numId w:val="1"/>
        </w:numPr>
        <w:shd w:val="clear" w:color="auto" w:fill="FFFFFF"/>
        <w:rPr>
          <w:rFonts w:eastAsia="Times New Roman" w:cs="Arial"/>
          <w:color w:val="000000" w:themeColor="text1"/>
          <w:szCs w:val="24"/>
        </w:rPr>
      </w:pPr>
      <w:r>
        <w:rPr>
          <w:rFonts w:eastAsia="Times New Roman" w:cs="Arial"/>
          <w:color w:val="000000" w:themeColor="text1"/>
          <w:szCs w:val="24"/>
        </w:rPr>
        <w:t>Greg: asked where spot number was coming from? Joe/ Jonathan explained it’s a guess based on occupancy of the building</w:t>
      </w:r>
    </w:p>
    <w:p w14:paraId="2AC0A8ED" w14:textId="49CCD9B2" w:rsidR="00414C74" w:rsidRDefault="00414C74" w:rsidP="00414C74">
      <w:pPr>
        <w:pStyle w:val="ListParagraph"/>
        <w:numPr>
          <w:ilvl w:val="3"/>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Tom: if spots are offsite, how fare away can they be away from the building? Joe did not have an answer to that </w:t>
      </w:r>
      <w:proofErr w:type="gramStart"/>
      <w:r>
        <w:rPr>
          <w:rFonts w:eastAsia="Times New Roman" w:cs="Arial"/>
          <w:color w:val="000000" w:themeColor="text1"/>
          <w:szCs w:val="24"/>
        </w:rPr>
        <w:t>question, and</w:t>
      </w:r>
      <w:proofErr w:type="gramEnd"/>
      <w:r>
        <w:rPr>
          <w:rFonts w:eastAsia="Times New Roman" w:cs="Arial"/>
          <w:color w:val="000000" w:themeColor="text1"/>
          <w:szCs w:val="24"/>
        </w:rPr>
        <w:t xml:space="preserve"> working to confirm an answer. </w:t>
      </w:r>
    </w:p>
    <w:p w14:paraId="52C85B5A" w14:textId="11C65839" w:rsidR="00414C74" w:rsidRDefault="00414C74" w:rsidP="00414C74">
      <w:pPr>
        <w:pStyle w:val="ListParagraph"/>
        <w:numPr>
          <w:ilvl w:val="3"/>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Len: last parking study </w:t>
      </w:r>
      <w:r w:rsidR="00E70478">
        <w:rPr>
          <w:rFonts w:eastAsia="Times New Roman" w:cs="Arial"/>
          <w:color w:val="000000" w:themeColor="text1"/>
          <w:szCs w:val="24"/>
        </w:rPr>
        <w:t>identified</w:t>
      </w:r>
      <w:r>
        <w:rPr>
          <w:rFonts w:eastAsia="Times New Roman" w:cs="Arial"/>
          <w:color w:val="000000" w:themeColor="text1"/>
          <w:szCs w:val="24"/>
        </w:rPr>
        <w:t xml:space="preserve"> over 1,000 parking spaces in downtown area. Greg: explained no parking requirements </w:t>
      </w:r>
      <w:r>
        <w:rPr>
          <w:rFonts w:eastAsia="Times New Roman" w:cs="Arial"/>
          <w:color w:val="000000" w:themeColor="text1"/>
          <w:szCs w:val="24"/>
        </w:rPr>
        <w:lastRenderedPageBreak/>
        <w:t>in downtown area, and have an overabundance of parking spaces</w:t>
      </w:r>
    </w:p>
    <w:p w14:paraId="48643AE9" w14:textId="7271D288" w:rsidR="006C1A3E" w:rsidRDefault="006C1A3E" w:rsidP="006C1A3E">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Calculations of square footage considerations</w:t>
      </w:r>
    </w:p>
    <w:p w14:paraId="12CEE364" w14:textId="5EB5C37B" w:rsidR="008C140C" w:rsidRDefault="00414C74"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Jonathan: For spaces outside that are considered occupiable, 50% of that amount goes to the scope. </w:t>
      </w:r>
    </w:p>
    <w:p w14:paraId="7E193A58" w14:textId="5B30AF06" w:rsidR="008C140C" w:rsidRP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Tom asked for clarification, and the terrace also counted as .5 of a square foot</w:t>
      </w:r>
    </w:p>
    <w:p w14:paraId="4834E911" w14:textId="0C3ACA33" w:rsidR="00F208DD" w:rsidRDefault="00F208DD" w:rsidP="00F208DD">
      <w:pPr>
        <w:pStyle w:val="ListParagraph"/>
        <w:numPr>
          <w:ilvl w:val="0"/>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Recent work with </w:t>
      </w:r>
      <w:proofErr w:type="spellStart"/>
      <w:r>
        <w:rPr>
          <w:rFonts w:eastAsia="Times New Roman" w:cs="Arial"/>
          <w:color w:val="000000" w:themeColor="text1"/>
          <w:szCs w:val="24"/>
        </w:rPr>
        <w:t>Glave</w:t>
      </w:r>
      <w:proofErr w:type="spellEnd"/>
      <w:r>
        <w:rPr>
          <w:rFonts w:eastAsia="Times New Roman" w:cs="Arial"/>
          <w:color w:val="000000" w:themeColor="text1"/>
          <w:szCs w:val="24"/>
        </w:rPr>
        <w:t xml:space="preserve"> Holmes</w:t>
      </w:r>
      <w:r w:rsidR="00E00E97">
        <w:rPr>
          <w:rFonts w:eastAsia="Times New Roman" w:cs="Arial"/>
          <w:color w:val="000000" w:themeColor="text1"/>
          <w:szCs w:val="24"/>
        </w:rPr>
        <w:t xml:space="preserve"> &amp; </w:t>
      </w:r>
      <w:proofErr w:type="spellStart"/>
      <w:r w:rsidR="00E00E97">
        <w:rPr>
          <w:rFonts w:eastAsia="Times New Roman" w:cs="Arial"/>
          <w:color w:val="000000" w:themeColor="text1"/>
          <w:szCs w:val="24"/>
        </w:rPr>
        <w:t>Vernor</w:t>
      </w:r>
      <w:proofErr w:type="spellEnd"/>
      <w:r w:rsidR="00E00E97">
        <w:rPr>
          <w:rFonts w:eastAsia="Times New Roman" w:cs="Arial"/>
          <w:color w:val="000000" w:themeColor="text1"/>
          <w:szCs w:val="24"/>
        </w:rPr>
        <w:t xml:space="preserve"> Johnson</w:t>
      </w:r>
      <w:r w:rsidR="008C140C">
        <w:rPr>
          <w:rFonts w:eastAsia="Times New Roman" w:cs="Arial"/>
          <w:color w:val="000000" w:themeColor="text1"/>
          <w:szCs w:val="24"/>
        </w:rPr>
        <w:t xml:space="preserve"> (along with other subcontractors) </w:t>
      </w:r>
    </w:p>
    <w:p w14:paraId="217C3755" w14:textId="4E48D1DF" w:rsidR="008C140C" w:rsidRDefault="008C140C" w:rsidP="008C140C">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Jonathan: </w:t>
      </w:r>
      <w:r w:rsidR="006C1A3E">
        <w:rPr>
          <w:rFonts w:eastAsia="Times New Roman" w:cs="Arial"/>
          <w:color w:val="000000" w:themeColor="text1"/>
          <w:szCs w:val="24"/>
        </w:rPr>
        <w:t>Lining up exhibit plan with options in building design</w:t>
      </w:r>
    </w:p>
    <w:p w14:paraId="5AA82C14" w14:textId="65B14748"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Making progress on layout, how education will fit in, how people will flow through</w:t>
      </w:r>
    </w:p>
    <w:p w14:paraId="5D087B5B" w14:textId="757AA00B"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Major focus on the space as being interchangeable and flexible, with a push to use every square foot as efficiently as possible</w:t>
      </w:r>
    </w:p>
    <w:p w14:paraId="7C5AC37F" w14:textId="41D52422"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Need to determine how donors will be recognized</w:t>
      </w:r>
    </w:p>
    <w:p w14:paraId="4AF09F9C" w14:textId="77777777"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Edited the exhibit narrative</w:t>
      </w:r>
    </w:p>
    <w:p w14:paraId="5D9369A0" w14:textId="77777777"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Emphasis is that larger second story ceiling needs to be used efficiently </w:t>
      </w:r>
    </w:p>
    <w:p w14:paraId="28790693" w14:textId="77777777"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Need to make sure that any water systems and drainage is compartmentalized, and the benefits of having that housed in the same area </w:t>
      </w:r>
    </w:p>
    <w:p w14:paraId="647FECBA" w14:textId="77777777"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Need for multi-use classroom space</w:t>
      </w:r>
    </w:p>
    <w:p w14:paraId="28D81015" w14:textId="466BD0B5"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Still working to determine percentages of workspaces  </w:t>
      </w:r>
    </w:p>
    <w:p w14:paraId="313282DA" w14:textId="63832F25" w:rsidR="008C140C" w:rsidRDefault="008C140C" w:rsidP="008C140C">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Joe: While no organization can be everything for everyone, this scaled down campus really can’t be. </w:t>
      </w:r>
      <w:proofErr w:type="gramStart"/>
      <w:r>
        <w:rPr>
          <w:rFonts w:eastAsia="Times New Roman" w:cs="Arial"/>
          <w:color w:val="000000" w:themeColor="text1"/>
          <w:szCs w:val="24"/>
        </w:rPr>
        <w:t>Is</w:t>
      </w:r>
      <w:proofErr w:type="gramEnd"/>
      <w:r>
        <w:rPr>
          <w:rFonts w:eastAsia="Times New Roman" w:cs="Arial"/>
          <w:color w:val="000000" w:themeColor="text1"/>
          <w:szCs w:val="24"/>
        </w:rPr>
        <w:t xml:space="preserve"> the aesthetic purposes enough of a justification for the larger open space?</w:t>
      </w:r>
    </w:p>
    <w:p w14:paraId="3AB48744" w14:textId="423963EF"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Needs this committee to challenge the plans, to ensure that all spaces meet the most need</w:t>
      </w:r>
    </w:p>
    <w:p w14:paraId="2EBBA842" w14:textId="53E7A8E2"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Goal of this project is to meet concerns from AAM reaccreditation, including diversifying revenue streams and creating increased access throughout the state </w:t>
      </w:r>
    </w:p>
    <w:p w14:paraId="7946CDB9" w14:textId="4326E58E" w:rsidR="008C140C" w:rsidRDefault="008C140C" w:rsidP="008C140C">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Tom: remind committee about the need for donor recognition system. Asked Joe how he sees this committee being involved with the exhibit design revisions. </w:t>
      </w:r>
    </w:p>
    <w:p w14:paraId="46414BAE" w14:textId="093D52C4" w:rsidR="008C140C" w:rsidRDefault="008C140C"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Joe sees this committee as experts on the project. Provide options to the committee, both as content experts </w:t>
      </w:r>
      <w:proofErr w:type="gramStart"/>
      <w:r>
        <w:rPr>
          <w:rFonts w:eastAsia="Times New Roman" w:cs="Arial"/>
          <w:color w:val="000000" w:themeColor="text1"/>
          <w:szCs w:val="24"/>
        </w:rPr>
        <w:t>or</w:t>
      </w:r>
      <w:proofErr w:type="gramEnd"/>
      <w:r>
        <w:rPr>
          <w:rFonts w:eastAsia="Times New Roman" w:cs="Arial"/>
          <w:color w:val="000000" w:themeColor="text1"/>
          <w:szCs w:val="24"/>
        </w:rPr>
        <w:t xml:space="preserve"> as approving</w:t>
      </w:r>
      <w:r w:rsidR="00B809B9">
        <w:rPr>
          <w:rFonts w:eastAsia="Times New Roman" w:cs="Arial"/>
          <w:color w:val="000000" w:themeColor="text1"/>
          <w:szCs w:val="24"/>
        </w:rPr>
        <w:t>.</w:t>
      </w:r>
    </w:p>
    <w:p w14:paraId="109CD44A" w14:textId="3D2AA105" w:rsidR="00B809B9" w:rsidRDefault="00B809B9"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Up to Tom and colleagues on the board, and but maybe there’s another iteration of the committee with a slightly modified mission, including fundraising, etc.</w:t>
      </w:r>
    </w:p>
    <w:p w14:paraId="27700220" w14:textId="7714541F" w:rsidR="00B809B9" w:rsidRDefault="00B809B9"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Tom, </w:t>
      </w:r>
      <w:proofErr w:type="gramStart"/>
      <w:r>
        <w:rPr>
          <w:rFonts w:eastAsia="Times New Roman" w:cs="Arial"/>
          <w:color w:val="000000" w:themeColor="text1"/>
          <w:szCs w:val="24"/>
        </w:rPr>
        <w:t>and also</w:t>
      </w:r>
      <w:proofErr w:type="gramEnd"/>
      <w:r>
        <w:rPr>
          <w:rFonts w:eastAsia="Times New Roman" w:cs="Arial"/>
          <w:color w:val="000000" w:themeColor="text1"/>
          <w:szCs w:val="24"/>
        </w:rPr>
        <w:t xml:space="preserve"> Faye: expressed concern for the upcoming general assembly session. Tom: reminds committee needs cost estimate before the General Assembly session starts. </w:t>
      </w:r>
    </w:p>
    <w:p w14:paraId="61EC1C93" w14:textId="75BE9655" w:rsidR="00B809B9" w:rsidRDefault="00B809B9" w:rsidP="008C140C">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Len: Asked for the process of the general assembly. Thought the budget staffers just brough it to the </w:t>
      </w:r>
      <w:proofErr w:type="gramStart"/>
      <w:r>
        <w:rPr>
          <w:rFonts w:eastAsia="Times New Roman" w:cs="Arial"/>
          <w:color w:val="000000" w:themeColor="text1"/>
          <w:szCs w:val="24"/>
        </w:rPr>
        <w:t>committee, since</w:t>
      </w:r>
      <w:proofErr w:type="gramEnd"/>
      <w:r>
        <w:rPr>
          <w:rFonts w:eastAsia="Times New Roman" w:cs="Arial"/>
          <w:color w:val="000000" w:themeColor="text1"/>
          <w:szCs w:val="24"/>
        </w:rPr>
        <w:t xml:space="preserve"> the funding has already been approved. Jonathan: explained that this will be a budget amendment. Will know a lot on December 15</w:t>
      </w:r>
      <w:r w:rsidRPr="00B809B9">
        <w:rPr>
          <w:rFonts w:eastAsia="Times New Roman" w:cs="Arial"/>
          <w:color w:val="000000" w:themeColor="text1"/>
          <w:szCs w:val="24"/>
          <w:vertAlign w:val="superscript"/>
        </w:rPr>
        <w:t>th</w:t>
      </w:r>
      <w:r>
        <w:rPr>
          <w:rFonts w:eastAsia="Times New Roman" w:cs="Arial"/>
          <w:color w:val="000000" w:themeColor="text1"/>
          <w:szCs w:val="24"/>
        </w:rPr>
        <w:t>, after funding appears from capital pool.</w:t>
      </w:r>
    </w:p>
    <w:p w14:paraId="2B9A2FEB" w14:textId="15B733E5" w:rsidR="00B809B9" w:rsidRDefault="00B809B9" w:rsidP="00B809B9">
      <w:pPr>
        <w:pStyle w:val="ListParagraph"/>
        <w:numPr>
          <w:ilvl w:val="3"/>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Len: points out the risks of the project not surviving this round. Jonathan: explained that the capital request is </w:t>
      </w:r>
      <w:r>
        <w:rPr>
          <w:rFonts w:eastAsia="Times New Roman" w:cs="Arial"/>
          <w:color w:val="000000" w:themeColor="text1"/>
          <w:szCs w:val="24"/>
        </w:rPr>
        <w:lastRenderedPageBreak/>
        <w:t xml:space="preserve">already funded. It could be delayed or partially funded, but even if fully funded, we might not get the full check today. </w:t>
      </w:r>
    </w:p>
    <w:p w14:paraId="304E85D3" w14:textId="5297A626" w:rsidR="00B809B9" w:rsidRDefault="00B809B9" w:rsidP="00B809B9">
      <w:pPr>
        <w:pStyle w:val="ListParagraph"/>
        <w:numPr>
          <w:ilvl w:val="3"/>
          <w:numId w:val="1"/>
        </w:numPr>
        <w:shd w:val="clear" w:color="auto" w:fill="FFFFFF"/>
        <w:rPr>
          <w:rFonts w:eastAsia="Times New Roman" w:cs="Arial"/>
          <w:color w:val="000000" w:themeColor="text1"/>
          <w:szCs w:val="24"/>
        </w:rPr>
      </w:pPr>
      <w:r>
        <w:rPr>
          <w:rFonts w:eastAsia="Times New Roman" w:cs="Arial"/>
          <w:color w:val="000000" w:themeColor="text1"/>
          <w:szCs w:val="24"/>
        </w:rPr>
        <w:t>Tom: asked about timing for the update, doesn’t the update need to be ready for the Dec. 15</w:t>
      </w:r>
      <w:r w:rsidRPr="00B809B9">
        <w:rPr>
          <w:rFonts w:eastAsia="Times New Roman" w:cs="Arial"/>
          <w:color w:val="000000" w:themeColor="text1"/>
          <w:szCs w:val="24"/>
          <w:vertAlign w:val="superscript"/>
        </w:rPr>
        <w:t>th</w:t>
      </w:r>
      <w:r>
        <w:rPr>
          <w:rFonts w:eastAsia="Times New Roman" w:cs="Arial"/>
          <w:color w:val="000000" w:themeColor="text1"/>
          <w:szCs w:val="24"/>
        </w:rPr>
        <w:t xml:space="preserve"> document. Jonathan: update went in in October for the full amount of </w:t>
      </w:r>
      <w:proofErr w:type="gramStart"/>
      <w:r>
        <w:rPr>
          <w:rFonts w:eastAsia="Times New Roman" w:cs="Arial"/>
          <w:color w:val="000000" w:themeColor="text1"/>
          <w:szCs w:val="24"/>
        </w:rPr>
        <w:t>money, and</w:t>
      </w:r>
      <w:proofErr w:type="gramEnd"/>
      <w:r>
        <w:rPr>
          <w:rFonts w:eastAsia="Times New Roman" w:cs="Arial"/>
          <w:color w:val="000000" w:themeColor="text1"/>
          <w:szCs w:val="24"/>
        </w:rPr>
        <w:t xml:space="preserve"> are targeting to include the same amount of money that we requested. </w:t>
      </w:r>
    </w:p>
    <w:p w14:paraId="1ECDF1EC" w14:textId="4AF2E573" w:rsidR="00B809B9" w:rsidRDefault="00B809B9" w:rsidP="00B809B9">
      <w:pPr>
        <w:pStyle w:val="ListParagraph"/>
        <w:numPr>
          <w:ilvl w:val="3"/>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Joe: Originally approved for one amount, and then we were able to update that amount (from $18.6 to $30 million), to account for inflation, etc. Joe reminds us that we may need to also request more money from the foundation as well. </w:t>
      </w:r>
    </w:p>
    <w:p w14:paraId="75F45588" w14:textId="2405AFE7" w:rsidR="00B809B9" w:rsidRDefault="00B809B9" w:rsidP="00B809B9">
      <w:pPr>
        <w:pStyle w:val="ListParagraph"/>
        <w:numPr>
          <w:ilvl w:val="3"/>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Carole: if budget comes out and original </w:t>
      </w:r>
      <w:proofErr w:type="gramStart"/>
      <w:r>
        <w:rPr>
          <w:rFonts w:eastAsia="Times New Roman" w:cs="Arial"/>
          <w:color w:val="000000" w:themeColor="text1"/>
          <w:szCs w:val="24"/>
        </w:rPr>
        <w:t>funds</w:t>
      </w:r>
      <w:proofErr w:type="gramEnd"/>
      <w:r>
        <w:rPr>
          <w:rFonts w:eastAsia="Times New Roman" w:cs="Arial"/>
          <w:color w:val="000000" w:themeColor="text1"/>
          <w:szCs w:val="24"/>
        </w:rPr>
        <w:t xml:space="preserve"> we requested are not in it, we will know by the 15</w:t>
      </w:r>
      <w:r w:rsidRPr="00B809B9">
        <w:rPr>
          <w:rFonts w:eastAsia="Times New Roman" w:cs="Arial"/>
          <w:color w:val="000000" w:themeColor="text1"/>
          <w:szCs w:val="24"/>
          <w:vertAlign w:val="superscript"/>
        </w:rPr>
        <w:t>th</w:t>
      </w:r>
      <w:r>
        <w:rPr>
          <w:rFonts w:eastAsia="Times New Roman" w:cs="Arial"/>
          <w:color w:val="000000" w:themeColor="text1"/>
          <w:szCs w:val="24"/>
        </w:rPr>
        <w:t xml:space="preserve">. Is there a point in the process when we can reconcile for that </w:t>
      </w:r>
      <w:proofErr w:type="gramStart"/>
      <w:r>
        <w:rPr>
          <w:rFonts w:eastAsia="Times New Roman" w:cs="Arial"/>
          <w:color w:val="000000" w:themeColor="text1"/>
          <w:szCs w:val="24"/>
        </w:rPr>
        <w:t>amount.</w:t>
      </w:r>
      <w:proofErr w:type="gramEnd"/>
      <w:r>
        <w:rPr>
          <w:rFonts w:eastAsia="Times New Roman" w:cs="Arial"/>
          <w:color w:val="000000" w:themeColor="text1"/>
          <w:szCs w:val="24"/>
        </w:rPr>
        <w:t xml:space="preserve"> Joe: explained that the commonwealth is interested in ensuring the building is complete and meets set goals. We hope anything that’s removed is justified. </w:t>
      </w:r>
      <w:r w:rsidR="00E70478">
        <w:rPr>
          <w:rFonts w:eastAsia="Times New Roman" w:cs="Arial"/>
          <w:color w:val="000000" w:themeColor="text1"/>
          <w:szCs w:val="24"/>
        </w:rPr>
        <w:t>Jonathan</w:t>
      </w:r>
      <w:r>
        <w:rPr>
          <w:rFonts w:eastAsia="Times New Roman" w:cs="Arial"/>
          <w:color w:val="000000" w:themeColor="text1"/>
          <w:szCs w:val="24"/>
        </w:rPr>
        <w:t>: many numbers are based of off the St. Louis Fed rates, and any spikes in inflation</w:t>
      </w:r>
      <w:r w:rsidR="00075700">
        <w:rPr>
          <w:rFonts w:eastAsia="Times New Roman" w:cs="Arial"/>
          <w:color w:val="000000" w:themeColor="text1"/>
          <w:szCs w:val="24"/>
        </w:rPr>
        <w:t xml:space="preserve"> will be worked through at all cost estimate stages. </w:t>
      </w:r>
    </w:p>
    <w:p w14:paraId="2F580273" w14:textId="00927272" w:rsidR="00075700" w:rsidRDefault="00075700" w:rsidP="00075700">
      <w:pPr>
        <w:pStyle w:val="ListParagraph"/>
        <w:numPr>
          <w:ilvl w:val="3"/>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Mark: is we’re asked for 45% and everyone else is too, how will that negatively impact the funds. Are we overly concerned that inflation make the capital pool is </w:t>
      </w:r>
      <w:r w:rsidR="00E70478">
        <w:rPr>
          <w:rFonts w:eastAsia="Times New Roman" w:cs="Arial"/>
          <w:color w:val="000000" w:themeColor="text1"/>
          <w:szCs w:val="24"/>
        </w:rPr>
        <w:t>unrealistic</w:t>
      </w:r>
      <w:r>
        <w:rPr>
          <w:rFonts w:eastAsia="Times New Roman" w:cs="Arial"/>
          <w:color w:val="000000" w:themeColor="text1"/>
          <w:szCs w:val="24"/>
        </w:rPr>
        <w:t xml:space="preserve">? </w:t>
      </w:r>
    </w:p>
    <w:p w14:paraId="30DDC584" w14:textId="4CA975CC" w:rsidR="00075700" w:rsidRDefault="00075700" w:rsidP="00075700">
      <w:pPr>
        <w:pStyle w:val="ListParagraph"/>
        <w:numPr>
          <w:ilvl w:val="4"/>
          <w:numId w:val="1"/>
        </w:numPr>
        <w:shd w:val="clear" w:color="auto" w:fill="FFFFFF"/>
        <w:rPr>
          <w:rFonts w:eastAsia="Times New Roman" w:cs="Arial"/>
          <w:color w:val="000000" w:themeColor="text1"/>
          <w:szCs w:val="24"/>
        </w:rPr>
      </w:pPr>
      <w:r>
        <w:rPr>
          <w:rFonts w:eastAsia="Times New Roman" w:cs="Arial"/>
          <w:color w:val="000000" w:themeColor="text1"/>
          <w:szCs w:val="24"/>
        </w:rPr>
        <w:t>Len- thinks the key is how much cash the state is sitting on in surplus</w:t>
      </w:r>
    </w:p>
    <w:p w14:paraId="4AEE9735" w14:textId="77777777" w:rsidR="00075700" w:rsidRDefault="00075700" w:rsidP="00075700">
      <w:pPr>
        <w:pStyle w:val="ListParagraph"/>
        <w:numPr>
          <w:ilvl w:val="4"/>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Joe- yes, the capital pool will go up, but they can keep it down by delaying some projects </w:t>
      </w:r>
    </w:p>
    <w:p w14:paraId="1C18F904" w14:textId="0B9770B8" w:rsidR="00075700" w:rsidRDefault="00075700" w:rsidP="00075700">
      <w:pPr>
        <w:pStyle w:val="ListParagraph"/>
        <w:numPr>
          <w:ilvl w:val="3"/>
          <w:numId w:val="1"/>
        </w:numPr>
        <w:shd w:val="clear" w:color="auto" w:fill="FFFFFF"/>
        <w:rPr>
          <w:rFonts w:eastAsia="Times New Roman" w:cs="Arial"/>
          <w:color w:val="000000" w:themeColor="text1"/>
          <w:szCs w:val="24"/>
        </w:rPr>
      </w:pPr>
      <w:r>
        <w:rPr>
          <w:rFonts w:eastAsia="Times New Roman" w:cs="Arial"/>
          <w:color w:val="000000" w:themeColor="text1"/>
          <w:szCs w:val="24"/>
        </w:rPr>
        <w:t>Tom: number of projects, and some in capital pool will be approved, depending how much funding they have. Jonathan: They are keen on making sure that other projects are not approved before other pre-approved projects.</w:t>
      </w:r>
    </w:p>
    <w:p w14:paraId="4BCBF7D1" w14:textId="3365FDCD" w:rsidR="00075700" w:rsidRPr="00075700" w:rsidRDefault="00075700" w:rsidP="00075700">
      <w:pPr>
        <w:pStyle w:val="ListParagraph"/>
        <w:numPr>
          <w:ilvl w:val="2"/>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Tom: can VMNH create a sheet about this process as talking points for board members when they speak with their </w:t>
      </w:r>
      <w:r w:rsidR="00E70478">
        <w:rPr>
          <w:rFonts w:eastAsia="Times New Roman" w:cs="Arial"/>
          <w:color w:val="000000" w:themeColor="text1"/>
          <w:szCs w:val="24"/>
        </w:rPr>
        <w:t>legislators</w:t>
      </w:r>
      <w:r>
        <w:rPr>
          <w:rFonts w:eastAsia="Times New Roman" w:cs="Arial"/>
          <w:color w:val="000000" w:themeColor="text1"/>
          <w:szCs w:val="24"/>
        </w:rPr>
        <w:t>? Joe/ Jonathan will</w:t>
      </w:r>
    </w:p>
    <w:p w14:paraId="5065151E" w14:textId="1103533A" w:rsidR="00D93676" w:rsidRDefault="00D93676" w:rsidP="00D93676">
      <w:pPr>
        <w:pStyle w:val="ListParagraph"/>
        <w:numPr>
          <w:ilvl w:val="0"/>
          <w:numId w:val="1"/>
        </w:numPr>
        <w:shd w:val="clear" w:color="auto" w:fill="FFFFFF"/>
        <w:rPr>
          <w:rFonts w:eastAsia="Times New Roman" w:cs="Arial"/>
          <w:color w:val="000000" w:themeColor="text1"/>
          <w:szCs w:val="24"/>
        </w:rPr>
      </w:pPr>
      <w:r>
        <w:rPr>
          <w:rFonts w:eastAsia="Times New Roman" w:cs="Arial"/>
          <w:color w:val="000000" w:themeColor="text1"/>
          <w:szCs w:val="24"/>
        </w:rPr>
        <w:t>Archaeological survey</w:t>
      </w:r>
    </w:p>
    <w:p w14:paraId="479C973C" w14:textId="74CACD8E" w:rsidR="00075700" w:rsidRDefault="00075700" w:rsidP="00075700">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Joe:</w:t>
      </w:r>
    </w:p>
    <w:p w14:paraId="50E7FE4F" w14:textId="3CFA7600" w:rsidR="00D93676" w:rsidRDefault="00075700" w:rsidP="00D93676">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VMNH paid Bob, a </w:t>
      </w:r>
      <w:r w:rsidR="00E70478">
        <w:rPr>
          <w:rFonts w:eastAsia="Times New Roman" w:cs="Arial"/>
          <w:color w:val="000000" w:themeColor="text1"/>
          <w:szCs w:val="24"/>
        </w:rPr>
        <w:t>colleague</w:t>
      </w:r>
      <w:r>
        <w:rPr>
          <w:rFonts w:eastAsia="Times New Roman" w:cs="Arial"/>
          <w:color w:val="000000" w:themeColor="text1"/>
          <w:szCs w:val="24"/>
        </w:rPr>
        <w:t xml:space="preserve"> of Dr. </w:t>
      </w:r>
      <w:r w:rsidR="00E70478">
        <w:rPr>
          <w:rFonts w:eastAsia="Times New Roman" w:cs="Arial"/>
          <w:color w:val="000000" w:themeColor="text1"/>
          <w:szCs w:val="24"/>
        </w:rPr>
        <w:t>Bassett</w:t>
      </w:r>
      <w:r>
        <w:rPr>
          <w:rFonts w:eastAsia="Times New Roman" w:cs="Arial"/>
          <w:color w:val="000000" w:themeColor="text1"/>
          <w:szCs w:val="24"/>
        </w:rPr>
        <w:t xml:space="preserve">, to identify archaeology research, to do </w:t>
      </w:r>
      <w:r w:rsidR="00D93676">
        <w:rPr>
          <w:rFonts w:eastAsia="Times New Roman" w:cs="Arial"/>
          <w:color w:val="000000" w:themeColor="text1"/>
          <w:szCs w:val="24"/>
        </w:rPr>
        <w:t>Ground Penetrating Radar (GP</w:t>
      </w:r>
      <w:r>
        <w:rPr>
          <w:rFonts w:eastAsia="Times New Roman" w:cs="Arial"/>
          <w:color w:val="000000" w:themeColor="text1"/>
          <w:szCs w:val="24"/>
        </w:rPr>
        <w:t>R</w:t>
      </w:r>
      <w:r w:rsidR="00D93676">
        <w:rPr>
          <w:rFonts w:eastAsia="Times New Roman" w:cs="Arial"/>
          <w:color w:val="000000" w:themeColor="text1"/>
          <w:szCs w:val="24"/>
        </w:rPr>
        <w:t>)</w:t>
      </w:r>
      <w:r>
        <w:rPr>
          <w:rFonts w:eastAsia="Times New Roman" w:cs="Arial"/>
          <w:color w:val="000000" w:themeColor="text1"/>
          <w:szCs w:val="24"/>
        </w:rPr>
        <w:t xml:space="preserve"> and determine what’s under the </w:t>
      </w:r>
      <w:r w:rsidR="00E70478">
        <w:rPr>
          <w:rFonts w:eastAsia="Times New Roman" w:cs="Arial"/>
          <w:color w:val="000000" w:themeColor="text1"/>
          <w:szCs w:val="24"/>
        </w:rPr>
        <w:t>asphalt</w:t>
      </w:r>
      <w:r>
        <w:rPr>
          <w:rFonts w:eastAsia="Times New Roman" w:cs="Arial"/>
          <w:color w:val="000000" w:themeColor="text1"/>
          <w:szCs w:val="24"/>
        </w:rPr>
        <w:t xml:space="preserve">. </w:t>
      </w:r>
    </w:p>
    <w:p w14:paraId="17615F62" w14:textId="07382C2C" w:rsidR="00075700" w:rsidRDefault="00075700" w:rsidP="00D93676">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Carole will be able to turn it into a teaching opportunity for her students </w:t>
      </w:r>
    </w:p>
    <w:p w14:paraId="6BDF8129" w14:textId="281DCF69" w:rsidR="00075700" w:rsidRDefault="00075700" w:rsidP="00075700">
      <w:pPr>
        <w:pStyle w:val="ListParagraph"/>
        <w:numPr>
          <w:ilvl w:val="1"/>
          <w:numId w:val="1"/>
        </w:numPr>
        <w:shd w:val="clear" w:color="auto" w:fill="FFFFFF"/>
        <w:rPr>
          <w:rFonts w:eastAsia="Times New Roman" w:cs="Arial"/>
          <w:color w:val="000000" w:themeColor="text1"/>
          <w:szCs w:val="24"/>
        </w:rPr>
      </w:pPr>
      <w:r w:rsidRPr="00075700">
        <w:rPr>
          <w:rFonts w:eastAsia="Times New Roman" w:cs="Arial"/>
          <w:color w:val="000000" w:themeColor="text1"/>
          <w:szCs w:val="24"/>
        </w:rPr>
        <w:t xml:space="preserve">Can see old </w:t>
      </w:r>
      <w:r w:rsidR="00E70478" w:rsidRPr="00075700">
        <w:rPr>
          <w:rFonts w:eastAsia="Times New Roman" w:cs="Arial"/>
          <w:color w:val="000000" w:themeColor="text1"/>
          <w:szCs w:val="24"/>
        </w:rPr>
        <w:t>tailrace</w:t>
      </w:r>
      <w:r w:rsidRPr="00075700">
        <w:rPr>
          <w:rFonts w:eastAsia="Times New Roman" w:cs="Arial"/>
          <w:color w:val="000000" w:themeColor="text1"/>
          <w:szCs w:val="24"/>
        </w:rPr>
        <w:t xml:space="preserve"> that ran the mill and other historic buildings on site. </w:t>
      </w:r>
    </w:p>
    <w:p w14:paraId="259FBF00" w14:textId="530A14D4" w:rsidR="00075700" w:rsidRPr="00075700" w:rsidRDefault="00075700" w:rsidP="00075700">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Carole</w:t>
      </w:r>
    </w:p>
    <w:p w14:paraId="1AE78669" w14:textId="5E1CE91A" w:rsidR="00075700" w:rsidRDefault="00075700" w:rsidP="00D93676">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Carole: findings are </w:t>
      </w:r>
      <w:r w:rsidR="00E70478">
        <w:rPr>
          <w:rFonts w:eastAsia="Times New Roman" w:cs="Arial"/>
          <w:color w:val="000000" w:themeColor="text1"/>
          <w:szCs w:val="24"/>
        </w:rPr>
        <w:t>consentient</w:t>
      </w:r>
      <w:r>
        <w:rPr>
          <w:rFonts w:eastAsia="Times New Roman" w:cs="Arial"/>
          <w:color w:val="000000" w:themeColor="text1"/>
          <w:szCs w:val="24"/>
        </w:rPr>
        <w:t xml:space="preserve"> with the historic maps. Carole explained that mill is </w:t>
      </w:r>
      <w:proofErr w:type="gramStart"/>
      <w:r>
        <w:rPr>
          <w:rFonts w:eastAsia="Times New Roman" w:cs="Arial"/>
          <w:color w:val="000000" w:themeColor="text1"/>
          <w:szCs w:val="24"/>
        </w:rPr>
        <w:t>actually on</w:t>
      </w:r>
      <w:proofErr w:type="gramEnd"/>
      <w:r>
        <w:rPr>
          <w:rFonts w:eastAsia="Times New Roman" w:cs="Arial"/>
          <w:color w:val="000000" w:themeColor="text1"/>
          <w:szCs w:val="24"/>
        </w:rPr>
        <w:t xml:space="preserve"> the site of the economic development office. Anomaly in the northwest section of the lot, and it appears to be in the location of the </w:t>
      </w:r>
      <w:proofErr w:type="gramStart"/>
      <w:r>
        <w:rPr>
          <w:rFonts w:eastAsia="Times New Roman" w:cs="Arial"/>
          <w:color w:val="000000" w:themeColor="text1"/>
          <w:szCs w:val="24"/>
        </w:rPr>
        <w:t>millers</w:t>
      </w:r>
      <w:proofErr w:type="gramEnd"/>
      <w:r>
        <w:rPr>
          <w:rFonts w:eastAsia="Times New Roman" w:cs="Arial"/>
          <w:color w:val="000000" w:themeColor="text1"/>
          <w:szCs w:val="24"/>
        </w:rPr>
        <w:t xml:space="preserve"> hours</w:t>
      </w:r>
    </w:p>
    <w:p w14:paraId="7146ACDE" w14:textId="6EDC46D2" w:rsidR="00075700" w:rsidRDefault="00075700" w:rsidP="00D93676">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 xml:space="preserve">When dovetail comes in, they will be able to avoid the powerlines and other items of historic significance. </w:t>
      </w:r>
    </w:p>
    <w:p w14:paraId="1395D782" w14:textId="4A579B94" w:rsidR="00075700" w:rsidRDefault="00075700" w:rsidP="00D93676">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lastRenderedPageBreak/>
        <w:t xml:space="preserve">Joe: potential to collaborate with the Waynesboro Heritage Foundation, and provide them with some of their collections and historic resources </w:t>
      </w:r>
    </w:p>
    <w:p w14:paraId="0D84323D" w14:textId="7B98E95D" w:rsidR="00075700" w:rsidRDefault="00075700" w:rsidP="00075700">
      <w:pPr>
        <w:pStyle w:val="ListParagraph"/>
        <w:numPr>
          <w:ilvl w:val="0"/>
          <w:numId w:val="1"/>
        </w:numPr>
        <w:shd w:val="clear" w:color="auto" w:fill="FFFFFF"/>
        <w:rPr>
          <w:rFonts w:eastAsia="Times New Roman" w:cs="Arial"/>
          <w:color w:val="000000" w:themeColor="text1"/>
          <w:szCs w:val="24"/>
        </w:rPr>
      </w:pPr>
      <w:r>
        <w:rPr>
          <w:rFonts w:eastAsia="Times New Roman" w:cs="Arial"/>
          <w:color w:val="000000" w:themeColor="text1"/>
          <w:szCs w:val="24"/>
        </w:rPr>
        <w:t>Next steps (trenching)</w:t>
      </w:r>
    </w:p>
    <w:p w14:paraId="343D833B" w14:textId="57C6A827" w:rsidR="00FB2520" w:rsidRDefault="00E70478" w:rsidP="00FB2520">
      <w:pPr>
        <w:pStyle w:val="ListParagraph"/>
        <w:numPr>
          <w:ilvl w:val="1"/>
          <w:numId w:val="1"/>
        </w:numPr>
        <w:shd w:val="clear" w:color="auto" w:fill="FFFFFF"/>
        <w:rPr>
          <w:rFonts w:eastAsia="Times New Roman" w:cs="Arial"/>
          <w:color w:val="000000" w:themeColor="text1"/>
          <w:szCs w:val="24"/>
        </w:rPr>
      </w:pPr>
      <w:r>
        <w:rPr>
          <w:rFonts w:eastAsia="Times New Roman" w:cs="Arial"/>
          <w:color w:val="000000" w:themeColor="text1"/>
          <w:szCs w:val="24"/>
        </w:rPr>
        <w:t>Happening</w:t>
      </w:r>
      <w:r w:rsidR="00FB2520">
        <w:rPr>
          <w:rFonts w:eastAsia="Times New Roman" w:cs="Arial"/>
          <w:color w:val="000000" w:themeColor="text1"/>
          <w:szCs w:val="24"/>
        </w:rPr>
        <w:t xml:space="preserve"> tomorrow and Thursday, Tom and Carol will be there </w:t>
      </w:r>
    </w:p>
    <w:p w14:paraId="2AB56F86" w14:textId="77777777" w:rsidR="00075700" w:rsidRDefault="00075700" w:rsidP="00D93676">
      <w:pPr>
        <w:pStyle w:val="ListParagraph"/>
        <w:numPr>
          <w:ilvl w:val="1"/>
          <w:numId w:val="1"/>
        </w:numPr>
        <w:shd w:val="clear" w:color="auto" w:fill="FFFFFF"/>
        <w:rPr>
          <w:rFonts w:eastAsia="Times New Roman" w:cs="Arial"/>
          <w:color w:val="000000" w:themeColor="text1"/>
          <w:szCs w:val="24"/>
        </w:rPr>
      </w:pPr>
    </w:p>
    <w:p w14:paraId="6B226699" w14:textId="77777777" w:rsidR="00F208DD" w:rsidRDefault="00F208DD" w:rsidP="00F208DD">
      <w:pPr>
        <w:pStyle w:val="ListParagraph"/>
        <w:numPr>
          <w:ilvl w:val="0"/>
          <w:numId w:val="2"/>
        </w:numPr>
        <w:shd w:val="clear" w:color="auto" w:fill="FFFFFF"/>
        <w:rPr>
          <w:rFonts w:eastAsia="Times New Roman" w:cs="Arial"/>
          <w:color w:val="000000" w:themeColor="text1"/>
          <w:szCs w:val="24"/>
        </w:rPr>
      </w:pPr>
      <w:r>
        <w:rPr>
          <w:rFonts w:eastAsia="Times New Roman" w:cs="Arial"/>
          <w:color w:val="000000" w:themeColor="text1"/>
          <w:szCs w:val="24"/>
        </w:rPr>
        <w:t>Next steps</w:t>
      </w:r>
    </w:p>
    <w:p w14:paraId="21C6E0D0" w14:textId="53914C89" w:rsidR="008F62F6" w:rsidRPr="009671DD" w:rsidRDefault="008F62F6" w:rsidP="008F62F6">
      <w:pPr>
        <w:pStyle w:val="ListParagraph"/>
        <w:numPr>
          <w:ilvl w:val="1"/>
          <w:numId w:val="2"/>
        </w:numPr>
        <w:shd w:val="clear" w:color="auto" w:fill="FFFFFF"/>
        <w:rPr>
          <w:rFonts w:eastAsia="Times New Roman" w:cs="Arial"/>
          <w:color w:val="000000" w:themeColor="text1"/>
          <w:szCs w:val="24"/>
        </w:rPr>
      </w:pPr>
      <w:r>
        <w:rPr>
          <w:rFonts w:eastAsia="Times New Roman" w:cs="Arial"/>
          <w:color w:val="000000" w:themeColor="text1"/>
          <w:szCs w:val="24"/>
        </w:rPr>
        <w:t>Cost estimate</w:t>
      </w:r>
      <w:r w:rsidR="00FB2520">
        <w:rPr>
          <w:rFonts w:eastAsia="Times New Roman" w:cs="Arial"/>
          <w:color w:val="000000" w:themeColor="text1"/>
          <w:szCs w:val="24"/>
        </w:rPr>
        <w:t xml:space="preserve"> (already discussed)</w:t>
      </w:r>
    </w:p>
    <w:p w14:paraId="65AB4E52" w14:textId="77777777" w:rsidR="00F208DD" w:rsidRPr="00975D0B" w:rsidRDefault="00F208DD" w:rsidP="00F208DD">
      <w:pPr>
        <w:shd w:val="clear" w:color="auto" w:fill="FFFFFF"/>
        <w:rPr>
          <w:rFonts w:eastAsia="Times New Roman" w:cs="Arial"/>
          <w:color w:val="000000" w:themeColor="text1"/>
          <w:szCs w:val="24"/>
        </w:rPr>
      </w:pPr>
    </w:p>
    <w:p w14:paraId="77E899EB" w14:textId="083207E1" w:rsidR="00F208DD" w:rsidRDefault="00F208DD" w:rsidP="00F208DD">
      <w:pPr>
        <w:shd w:val="clear" w:color="auto" w:fill="FFFFFF"/>
        <w:rPr>
          <w:rFonts w:eastAsia="Times New Roman" w:cs="Arial"/>
          <w:color w:val="000000" w:themeColor="text1"/>
          <w:szCs w:val="24"/>
        </w:rPr>
      </w:pPr>
      <w:r>
        <w:rPr>
          <w:rFonts w:eastAsia="Times New Roman" w:cs="Arial"/>
          <w:color w:val="000000" w:themeColor="text1"/>
          <w:szCs w:val="24"/>
        </w:rPr>
        <w:t>b</w:t>
      </w:r>
      <w:r w:rsidRPr="00975D0B">
        <w:rPr>
          <w:rFonts w:eastAsia="Times New Roman" w:cs="Arial"/>
          <w:color w:val="000000" w:themeColor="text1"/>
          <w:szCs w:val="24"/>
        </w:rPr>
        <w:t>. Lecture Series</w:t>
      </w:r>
      <w:r w:rsidR="00E00E97">
        <w:rPr>
          <w:rFonts w:eastAsia="Times New Roman" w:cs="Arial"/>
          <w:color w:val="000000" w:themeColor="text1"/>
          <w:szCs w:val="24"/>
        </w:rPr>
        <w:t xml:space="preserve"> – 15 November 700pm at Wayne Theatre</w:t>
      </w:r>
    </w:p>
    <w:p w14:paraId="0264E9A1" w14:textId="1C708293" w:rsidR="00FB2520" w:rsidRDefault="00FB2520" w:rsidP="00F208DD">
      <w:pPr>
        <w:shd w:val="clear" w:color="auto" w:fill="FFFFFF"/>
        <w:rPr>
          <w:rFonts w:eastAsia="Times New Roman" w:cs="Arial"/>
          <w:color w:val="000000" w:themeColor="text1"/>
          <w:szCs w:val="24"/>
        </w:rPr>
      </w:pPr>
      <w:r>
        <w:rPr>
          <w:rFonts w:eastAsia="Times New Roman" w:cs="Arial"/>
          <w:color w:val="000000" w:themeColor="text1"/>
          <w:szCs w:val="24"/>
        </w:rPr>
        <w:t>Tom- now in the 6</w:t>
      </w:r>
      <w:r w:rsidRPr="00FB2520">
        <w:rPr>
          <w:rFonts w:eastAsia="Times New Roman" w:cs="Arial"/>
          <w:color w:val="000000" w:themeColor="text1"/>
          <w:szCs w:val="24"/>
          <w:vertAlign w:val="superscript"/>
        </w:rPr>
        <w:t>th</w:t>
      </w:r>
      <w:r>
        <w:rPr>
          <w:rFonts w:eastAsia="Times New Roman" w:cs="Arial"/>
          <w:color w:val="000000" w:themeColor="text1"/>
          <w:szCs w:val="24"/>
        </w:rPr>
        <w:t xml:space="preserve"> year of the lecture series. Last talk happened in November, and next talk will be on </w:t>
      </w:r>
      <w:r w:rsidR="00E70478">
        <w:rPr>
          <w:rFonts w:eastAsia="Times New Roman" w:cs="Arial"/>
          <w:color w:val="000000" w:themeColor="text1"/>
          <w:szCs w:val="24"/>
        </w:rPr>
        <w:t>January</w:t>
      </w:r>
      <w:r>
        <w:rPr>
          <w:rFonts w:eastAsia="Times New Roman" w:cs="Arial"/>
          <w:color w:val="000000" w:themeColor="text1"/>
          <w:szCs w:val="24"/>
        </w:rPr>
        <w:t xml:space="preserve"> 17</w:t>
      </w:r>
      <w:r w:rsidRPr="00FB2520">
        <w:rPr>
          <w:rFonts w:eastAsia="Times New Roman" w:cs="Arial"/>
          <w:color w:val="000000" w:themeColor="text1"/>
          <w:szCs w:val="24"/>
          <w:vertAlign w:val="superscript"/>
        </w:rPr>
        <w:t>th</w:t>
      </w:r>
      <w:r>
        <w:rPr>
          <w:rFonts w:eastAsia="Times New Roman" w:cs="Arial"/>
          <w:color w:val="000000" w:themeColor="text1"/>
          <w:szCs w:val="24"/>
        </w:rPr>
        <w:t xml:space="preserve"> from the </w:t>
      </w:r>
      <w:r w:rsidR="00E70478">
        <w:rPr>
          <w:rFonts w:eastAsia="Times New Roman" w:cs="Arial"/>
          <w:color w:val="000000" w:themeColor="text1"/>
          <w:szCs w:val="24"/>
        </w:rPr>
        <w:t>Fish</w:t>
      </w:r>
      <w:r>
        <w:rPr>
          <w:rFonts w:eastAsia="Times New Roman" w:cs="Arial"/>
          <w:color w:val="000000" w:themeColor="text1"/>
          <w:szCs w:val="24"/>
        </w:rPr>
        <w:t xml:space="preserve"> and </w:t>
      </w:r>
      <w:r w:rsidR="00E70478">
        <w:rPr>
          <w:rFonts w:eastAsia="Times New Roman" w:cs="Arial"/>
          <w:color w:val="000000" w:themeColor="text1"/>
          <w:szCs w:val="24"/>
        </w:rPr>
        <w:t>Wildlife</w:t>
      </w:r>
      <w:r>
        <w:rPr>
          <w:rFonts w:eastAsia="Times New Roman" w:cs="Arial"/>
          <w:color w:val="000000" w:themeColor="text1"/>
          <w:szCs w:val="24"/>
        </w:rPr>
        <w:t xml:space="preserve"> </w:t>
      </w:r>
      <w:r w:rsidR="00E70478">
        <w:rPr>
          <w:rFonts w:eastAsia="Times New Roman" w:cs="Arial"/>
          <w:color w:val="000000" w:themeColor="text1"/>
          <w:szCs w:val="24"/>
        </w:rPr>
        <w:t>Service</w:t>
      </w:r>
      <w:r>
        <w:rPr>
          <w:rFonts w:eastAsia="Times New Roman" w:cs="Arial"/>
          <w:color w:val="000000" w:themeColor="text1"/>
          <w:szCs w:val="24"/>
        </w:rPr>
        <w:t>, and will talk about eels</w:t>
      </w:r>
    </w:p>
    <w:p w14:paraId="3165CF6C" w14:textId="4E86FDDA" w:rsidR="00F208DD" w:rsidRDefault="00FB2520" w:rsidP="00F208DD">
      <w:pPr>
        <w:shd w:val="clear" w:color="auto" w:fill="FFFFFF"/>
        <w:rPr>
          <w:rFonts w:eastAsia="Times New Roman" w:cs="Arial"/>
          <w:color w:val="000000" w:themeColor="text1"/>
          <w:szCs w:val="24"/>
        </w:rPr>
      </w:pPr>
      <w:r>
        <w:rPr>
          <w:rFonts w:eastAsia="Times New Roman" w:cs="Arial"/>
          <w:color w:val="000000" w:themeColor="text1"/>
          <w:szCs w:val="24"/>
        </w:rPr>
        <w:t>John Ross: Discussed the update for the April 11</w:t>
      </w:r>
      <w:r w:rsidRPr="00FB2520">
        <w:rPr>
          <w:rFonts w:eastAsia="Times New Roman" w:cs="Arial"/>
          <w:color w:val="000000" w:themeColor="text1"/>
          <w:szCs w:val="24"/>
          <w:vertAlign w:val="superscript"/>
        </w:rPr>
        <w:t>th</w:t>
      </w:r>
      <w:r>
        <w:rPr>
          <w:rFonts w:eastAsia="Times New Roman" w:cs="Arial"/>
          <w:color w:val="000000" w:themeColor="text1"/>
          <w:szCs w:val="24"/>
        </w:rPr>
        <w:t xml:space="preserve"> talk, and how brook trout potentially ended up in the Blue Ridge Mountains </w:t>
      </w:r>
    </w:p>
    <w:p w14:paraId="2BC56319" w14:textId="355C804D" w:rsidR="00FB2520" w:rsidRDefault="00FB2520" w:rsidP="00F208DD">
      <w:pPr>
        <w:shd w:val="clear" w:color="auto" w:fill="FFFFFF"/>
        <w:rPr>
          <w:rFonts w:eastAsia="Times New Roman" w:cs="Arial"/>
          <w:color w:val="000000" w:themeColor="text1"/>
          <w:szCs w:val="24"/>
        </w:rPr>
      </w:pPr>
      <w:r>
        <w:rPr>
          <w:rFonts w:eastAsia="Times New Roman" w:cs="Arial"/>
          <w:color w:val="000000" w:themeColor="text1"/>
          <w:szCs w:val="24"/>
        </w:rPr>
        <w:t>Tom- great venue for sharing updates about the project</w:t>
      </w:r>
    </w:p>
    <w:p w14:paraId="65FB73B2" w14:textId="38B2D414" w:rsidR="00FB2520" w:rsidRDefault="00FB2520" w:rsidP="00F208DD">
      <w:pPr>
        <w:shd w:val="clear" w:color="auto" w:fill="FFFFFF"/>
        <w:rPr>
          <w:rFonts w:eastAsia="Times New Roman" w:cs="Arial"/>
          <w:color w:val="000000" w:themeColor="text1"/>
          <w:szCs w:val="24"/>
        </w:rPr>
      </w:pPr>
    </w:p>
    <w:p w14:paraId="3F7ECF65" w14:textId="4EE5332C" w:rsidR="00FB2520" w:rsidRDefault="00FB2520" w:rsidP="00F208DD">
      <w:pPr>
        <w:shd w:val="clear" w:color="auto" w:fill="FFFFFF"/>
        <w:rPr>
          <w:rFonts w:eastAsia="Times New Roman" w:cs="Arial"/>
          <w:color w:val="000000" w:themeColor="text1"/>
          <w:szCs w:val="24"/>
        </w:rPr>
      </w:pPr>
      <w:r>
        <w:rPr>
          <w:rFonts w:eastAsia="Times New Roman" w:cs="Arial"/>
          <w:color w:val="000000" w:themeColor="text1"/>
          <w:szCs w:val="24"/>
        </w:rPr>
        <w:t xml:space="preserve">Tom- also hosting info sessions at the library, with having people the chance to answer questions about the project </w:t>
      </w:r>
    </w:p>
    <w:p w14:paraId="49E8EDBC" w14:textId="77777777" w:rsidR="00FB2520" w:rsidRDefault="00FB2520" w:rsidP="00F208DD">
      <w:pPr>
        <w:shd w:val="clear" w:color="auto" w:fill="FFFFFF"/>
        <w:rPr>
          <w:rFonts w:eastAsia="Times New Roman" w:cs="Arial"/>
          <w:color w:val="000000" w:themeColor="text1"/>
          <w:szCs w:val="24"/>
        </w:rPr>
      </w:pPr>
    </w:p>
    <w:p w14:paraId="29D3303D" w14:textId="77777777" w:rsidR="00F208DD" w:rsidRDefault="006C1A3E" w:rsidP="00F208DD">
      <w:pPr>
        <w:shd w:val="clear" w:color="auto" w:fill="FFFFFF"/>
        <w:rPr>
          <w:rFonts w:eastAsia="Times New Roman" w:cs="Arial"/>
          <w:color w:val="000000" w:themeColor="text1"/>
          <w:szCs w:val="24"/>
        </w:rPr>
      </w:pPr>
      <w:r>
        <w:rPr>
          <w:rFonts w:eastAsia="Times New Roman" w:cs="Arial"/>
          <w:color w:val="000000" w:themeColor="text1"/>
          <w:szCs w:val="24"/>
        </w:rPr>
        <w:t>III. Carter p</w:t>
      </w:r>
      <w:r w:rsidR="00F208DD">
        <w:rPr>
          <w:rFonts w:eastAsia="Times New Roman" w:cs="Arial"/>
          <w:color w:val="000000" w:themeColor="text1"/>
          <w:szCs w:val="24"/>
        </w:rPr>
        <w:t>roposal</w:t>
      </w:r>
      <w:r>
        <w:rPr>
          <w:rFonts w:eastAsia="Times New Roman" w:cs="Arial"/>
          <w:color w:val="000000" w:themeColor="text1"/>
          <w:szCs w:val="24"/>
        </w:rPr>
        <w:t xml:space="preserve"> for fundraising</w:t>
      </w:r>
    </w:p>
    <w:p w14:paraId="452792CD" w14:textId="77777777" w:rsidR="00FB2520" w:rsidRDefault="00FB2520" w:rsidP="006C1A3E">
      <w:pPr>
        <w:pStyle w:val="ListParagraph"/>
        <w:numPr>
          <w:ilvl w:val="0"/>
          <w:numId w:val="2"/>
        </w:numPr>
        <w:shd w:val="clear" w:color="auto" w:fill="FFFFFF"/>
        <w:rPr>
          <w:rFonts w:eastAsia="Times New Roman" w:cs="Arial"/>
          <w:color w:val="000000" w:themeColor="text1"/>
          <w:szCs w:val="24"/>
        </w:rPr>
      </w:pPr>
      <w:r>
        <w:rPr>
          <w:rFonts w:eastAsia="Times New Roman" w:cs="Arial"/>
          <w:color w:val="000000" w:themeColor="text1"/>
          <w:szCs w:val="24"/>
        </w:rPr>
        <w:t xml:space="preserve">Joe: explained talked to Board about it, and they’re comfortable with it. Next, the VMNH-F executive/finance committee, will dip into Waynesboro restricted fund to have six months of service with fundraising consultant. </w:t>
      </w:r>
    </w:p>
    <w:p w14:paraId="25EE4B02" w14:textId="6A4DC911" w:rsidR="006C1A3E" w:rsidRPr="006C1A3E" w:rsidRDefault="00FB2520" w:rsidP="006C1A3E">
      <w:pPr>
        <w:pStyle w:val="ListParagraph"/>
        <w:numPr>
          <w:ilvl w:val="0"/>
          <w:numId w:val="2"/>
        </w:numPr>
        <w:shd w:val="clear" w:color="auto" w:fill="FFFFFF"/>
        <w:rPr>
          <w:rFonts w:eastAsia="Times New Roman" w:cs="Arial"/>
          <w:color w:val="000000" w:themeColor="text1"/>
          <w:szCs w:val="24"/>
        </w:rPr>
      </w:pPr>
      <w:r>
        <w:rPr>
          <w:rFonts w:eastAsia="Times New Roman" w:cs="Arial"/>
          <w:color w:val="000000" w:themeColor="text1"/>
          <w:szCs w:val="24"/>
        </w:rPr>
        <w:t xml:space="preserve"> </w:t>
      </w:r>
      <w:r w:rsidR="006C1A3E">
        <w:rPr>
          <w:rFonts w:eastAsia="Times New Roman" w:cs="Arial"/>
          <w:color w:val="000000" w:themeColor="text1"/>
          <w:szCs w:val="24"/>
        </w:rPr>
        <w:t>Will be “in the queue” and ready for passage of budget legislation</w:t>
      </w:r>
    </w:p>
    <w:p w14:paraId="41C06411" w14:textId="77777777" w:rsidR="00F208DD" w:rsidRDefault="00F208DD" w:rsidP="00F208DD">
      <w:pPr>
        <w:shd w:val="clear" w:color="auto" w:fill="FFFFFF"/>
        <w:rPr>
          <w:rFonts w:eastAsia="Times New Roman" w:cs="Arial"/>
          <w:color w:val="000000" w:themeColor="text1"/>
          <w:szCs w:val="24"/>
        </w:rPr>
      </w:pPr>
    </w:p>
    <w:p w14:paraId="0CCBBFF0" w14:textId="77777777" w:rsidR="00F208DD" w:rsidRDefault="00F208DD" w:rsidP="00F208DD">
      <w:pPr>
        <w:shd w:val="clear" w:color="auto" w:fill="FFFFFF"/>
        <w:rPr>
          <w:rFonts w:eastAsia="Times New Roman" w:cs="Arial"/>
          <w:color w:val="000000" w:themeColor="text1"/>
          <w:szCs w:val="24"/>
        </w:rPr>
      </w:pPr>
      <w:r>
        <w:rPr>
          <w:rFonts w:eastAsia="Times New Roman" w:cs="Arial"/>
          <w:color w:val="000000" w:themeColor="text1"/>
          <w:szCs w:val="24"/>
        </w:rPr>
        <w:t>IV. Other</w:t>
      </w:r>
    </w:p>
    <w:p w14:paraId="7F8F12E8" w14:textId="77777777" w:rsidR="00E00E97" w:rsidRDefault="006C1A3E" w:rsidP="00F208DD">
      <w:pPr>
        <w:pStyle w:val="ListParagraph"/>
        <w:numPr>
          <w:ilvl w:val="0"/>
          <w:numId w:val="3"/>
        </w:numPr>
        <w:shd w:val="clear" w:color="auto" w:fill="FFFFFF"/>
        <w:rPr>
          <w:rFonts w:eastAsia="Times New Roman" w:cs="Arial"/>
          <w:color w:val="000000" w:themeColor="text1"/>
          <w:szCs w:val="24"/>
        </w:rPr>
      </w:pPr>
      <w:r>
        <w:rPr>
          <w:rFonts w:eastAsia="Times New Roman" w:cs="Arial"/>
          <w:color w:val="000000" w:themeColor="text1"/>
          <w:szCs w:val="24"/>
        </w:rPr>
        <w:t>Group visits to VMNH</w:t>
      </w:r>
    </w:p>
    <w:p w14:paraId="2ED53B61" w14:textId="1A37A575" w:rsidR="006C1A3E" w:rsidRDefault="006C1A3E" w:rsidP="006C1A3E">
      <w:pPr>
        <w:pStyle w:val="ListParagraph"/>
        <w:numPr>
          <w:ilvl w:val="1"/>
          <w:numId w:val="3"/>
        </w:numPr>
        <w:shd w:val="clear" w:color="auto" w:fill="FFFFFF"/>
        <w:rPr>
          <w:rFonts w:eastAsia="Times New Roman" w:cs="Arial"/>
          <w:color w:val="000000" w:themeColor="text1"/>
          <w:szCs w:val="24"/>
        </w:rPr>
      </w:pPr>
      <w:r>
        <w:rPr>
          <w:rFonts w:eastAsia="Times New Roman" w:cs="Arial"/>
          <w:color w:val="000000" w:themeColor="text1"/>
          <w:szCs w:val="24"/>
        </w:rPr>
        <w:t>e.g., Rotary, OLLI, AARP</w:t>
      </w:r>
    </w:p>
    <w:p w14:paraId="63D32AF4" w14:textId="25932166" w:rsidR="00FB2520" w:rsidRDefault="00FB2520" w:rsidP="00FB2520">
      <w:pPr>
        <w:pStyle w:val="ListParagraph"/>
        <w:numPr>
          <w:ilvl w:val="2"/>
          <w:numId w:val="3"/>
        </w:numPr>
        <w:shd w:val="clear" w:color="auto" w:fill="FFFFFF"/>
        <w:rPr>
          <w:rFonts w:eastAsia="Times New Roman" w:cs="Arial"/>
          <w:color w:val="000000" w:themeColor="text1"/>
          <w:szCs w:val="24"/>
        </w:rPr>
      </w:pPr>
      <w:r>
        <w:rPr>
          <w:rFonts w:eastAsia="Times New Roman" w:cs="Arial"/>
          <w:color w:val="000000" w:themeColor="text1"/>
          <w:szCs w:val="24"/>
        </w:rPr>
        <w:t xml:space="preserve">Joe: These groups are in the future queue to have a tour. Once we bring in outside groups to the museum, </w:t>
      </w:r>
      <w:r w:rsidR="0080217C">
        <w:rPr>
          <w:rFonts w:eastAsia="Times New Roman" w:cs="Arial"/>
          <w:color w:val="000000" w:themeColor="text1"/>
          <w:szCs w:val="24"/>
        </w:rPr>
        <w:t xml:space="preserve">they’re more </w:t>
      </w:r>
      <w:r w:rsidR="00E70478">
        <w:rPr>
          <w:rFonts w:eastAsia="Times New Roman" w:cs="Arial"/>
          <w:color w:val="000000" w:themeColor="text1"/>
          <w:szCs w:val="24"/>
        </w:rPr>
        <w:t>supportive</w:t>
      </w:r>
      <w:r w:rsidR="0080217C">
        <w:rPr>
          <w:rFonts w:eastAsia="Times New Roman" w:cs="Arial"/>
          <w:color w:val="000000" w:themeColor="text1"/>
          <w:szCs w:val="24"/>
        </w:rPr>
        <w:t xml:space="preserve">. </w:t>
      </w:r>
    </w:p>
    <w:p w14:paraId="21D66B72" w14:textId="2B3F9220" w:rsidR="0080217C" w:rsidRDefault="0080217C" w:rsidP="00FB2520">
      <w:pPr>
        <w:pStyle w:val="ListParagraph"/>
        <w:numPr>
          <w:ilvl w:val="2"/>
          <w:numId w:val="3"/>
        </w:numPr>
        <w:shd w:val="clear" w:color="auto" w:fill="FFFFFF"/>
        <w:rPr>
          <w:rFonts w:eastAsia="Times New Roman" w:cs="Arial"/>
          <w:color w:val="000000" w:themeColor="text1"/>
          <w:szCs w:val="24"/>
        </w:rPr>
      </w:pPr>
      <w:r>
        <w:rPr>
          <w:rFonts w:eastAsia="Times New Roman" w:cs="Arial"/>
          <w:color w:val="000000" w:themeColor="text1"/>
          <w:szCs w:val="24"/>
        </w:rPr>
        <w:t>Carol and Mark provided contacts for similar lifelong learning programs with JMU and University of Richmond.</w:t>
      </w:r>
    </w:p>
    <w:p w14:paraId="4553BDB2" w14:textId="40D5B2D6" w:rsidR="008F602A" w:rsidRDefault="00F52C00" w:rsidP="008F602A">
      <w:pPr>
        <w:pStyle w:val="ListParagraph"/>
        <w:numPr>
          <w:ilvl w:val="0"/>
          <w:numId w:val="3"/>
        </w:numPr>
        <w:shd w:val="clear" w:color="auto" w:fill="FFFFFF"/>
        <w:rPr>
          <w:rFonts w:eastAsia="Times New Roman" w:cs="Arial"/>
          <w:color w:val="000000" w:themeColor="text1"/>
          <w:szCs w:val="24"/>
        </w:rPr>
      </w:pPr>
      <w:r>
        <w:rPr>
          <w:rFonts w:eastAsia="Times New Roman" w:cs="Arial"/>
          <w:color w:val="000000" w:themeColor="text1"/>
          <w:szCs w:val="24"/>
        </w:rPr>
        <w:t>Presentation to the Colonna</w:t>
      </w:r>
      <w:r w:rsidR="008F602A">
        <w:rPr>
          <w:rFonts w:eastAsia="Times New Roman" w:cs="Arial"/>
          <w:color w:val="000000" w:themeColor="text1"/>
          <w:szCs w:val="24"/>
        </w:rPr>
        <w:t>des retirement community in Charlottesville. Setting up a periodic lecture series from museum personnel through 2023.</w:t>
      </w:r>
    </w:p>
    <w:p w14:paraId="613A9415" w14:textId="586567A6" w:rsidR="0080217C" w:rsidRPr="009671DD" w:rsidRDefault="0080217C" w:rsidP="0080217C">
      <w:pPr>
        <w:pStyle w:val="ListParagraph"/>
        <w:numPr>
          <w:ilvl w:val="1"/>
          <w:numId w:val="3"/>
        </w:numPr>
        <w:shd w:val="clear" w:color="auto" w:fill="FFFFFF"/>
        <w:rPr>
          <w:rFonts w:eastAsia="Times New Roman" w:cs="Arial"/>
          <w:color w:val="000000" w:themeColor="text1"/>
          <w:szCs w:val="24"/>
        </w:rPr>
      </w:pPr>
      <w:r>
        <w:rPr>
          <w:rFonts w:eastAsia="Times New Roman" w:cs="Arial"/>
          <w:color w:val="000000" w:themeColor="text1"/>
          <w:szCs w:val="24"/>
        </w:rPr>
        <w:t xml:space="preserve">Good opportunity to increase outreach </w:t>
      </w:r>
    </w:p>
    <w:p w14:paraId="38A13E1D" w14:textId="77777777" w:rsidR="00F208DD" w:rsidRPr="00975D0B" w:rsidRDefault="00F208DD" w:rsidP="00F208DD">
      <w:pPr>
        <w:shd w:val="clear" w:color="auto" w:fill="FFFFFF"/>
        <w:rPr>
          <w:rFonts w:eastAsia="Times New Roman" w:cs="Arial"/>
          <w:color w:val="000000" w:themeColor="text1"/>
          <w:szCs w:val="24"/>
        </w:rPr>
      </w:pPr>
    </w:p>
    <w:p w14:paraId="1CD8C052" w14:textId="4546406B" w:rsidR="00F208DD"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V. Open discussion</w:t>
      </w:r>
    </w:p>
    <w:p w14:paraId="33221F0A" w14:textId="3FD5527F" w:rsidR="0080217C" w:rsidRDefault="0080217C" w:rsidP="00F208DD">
      <w:pPr>
        <w:shd w:val="clear" w:color="auto" w:fill="FFFFFF"/>
        <w:rPr>
          <w:rFonts w:eastAsia="Times New Roman" w:cs="Arial"/>
          <w:color w:val="000000" w:themeColor="text1"/>
          <w:szCs w:val="24"/>
        </w:rPr>
      </w:pPr>
      <w:r>
        <w:rPr>
          <w:rFonts w:eastAsia="Times New Roman" w:cs="Arial"/>
          <w:color w:val="000000" w:themeColor="text1"/>
          <w:szCs w:val="24"/>
        </w:rPr>
        <w:t xml:space="preserve">Len: Got called from Bob Stuart this morning, as he’s the local reporter for the newspaper. Slow news </w:t>
      </w:r>
      <w:proofErr w:type="gramStart"/>
      <w:r>
        <w:rPr>
          <w:rFonts w:eastAsia="Times New Roman" w:cs="Arial"/>
          <w:color w:val="000000" w:themeColor="text1"/>
          <w:szCs w:val="24"/>
        </w:rPr>
        <w:t>day, and</w:t>
      </w:r>
      <w:proofErr w:type="gramEnd"/>
      <w:r>
        <w:rPr>
          <w:rFonts w:eastAsia="Times New Roman" w:cs="Arial"/>
          <w:color w:val="000000" w:themeColor="text1"/>
          <w:szCs w:val="24"/>
        </w:rPr>
        <w:t xml:space="preserve"> wanted to a story for the paper. Downplaying the money </w:t>
      </w:r>
      <w:proofErr w:type="gramStart"/>
      <w:r>
        <w:rPr>
          <w:rFonts w:eastAsia="Times New Roman" w:cs="Arial"/>
          <w:color w:val="000000" w:themeColor="text1"/>
          <w:szCs w:val="24"/>
        </w:rPr>
        <w:t>side, but</w:t>
      </w:r>
      <w:proofErr w:type="gramEnd"/>
      <w:r>
        <w:rPr>
          <w:rFonts w:eastAsia="Times New Roman" w:cs="Arial"/>
          <w:color w:val="000000" w:themeColor="text1"/>
          <w:szCs w:val="24"/>
        </w:rPr>
        <w:t xml:space="preserve"> asked what wanted included in the story. </w:t>
      </w:r>
    </w:p>
    <w:p w14:paraId="75CABB8F" w14:textId="225BF5C1" w:rsidR="0080217C" w:rsidRDefault="0080217C" w:rsidP="0080217C">
      <w:pPr>
        <w:pStyle w:val="ListParagraph"/>
        <w:numPr>
          <w:ilvl w:val="0"/>
          <w:numId w:val="4"/>
        </w:numPr>
        <w:shd w:val="clear" w:color="auto" w:fill="FFFFFF"/>
        <w:rPr>
          <w:rFonts w:eastAsia="Times New Roman" w:cs="Arial"/>
          <w:color w:val="000000" w:themeColor="text1"/>
          <w:szCs w:val="24"/>
        </w:rPr>
      </w:pPr>
      <w:r>
        <w:rPr>
          <w:rFonts w:eastAsia="Times New Roman" w:cs="Arial"/>
          <w:color w:val="000000" w:themeColor="text1"/>
          <w:szCs w:val="24"/>
        </w:rPr>
        <w:t xml:space="preserve">Team suggested GPR work </w:t>
      </w:r>
      <w:proofErr w:type="gramStart"/>
      <w:r>
        <w:rPr>
          <w:rFonts w:eastAsia="Times New Roman" w:cs="Arial"/>
          <w:color w:val="000000" w:themeColor="text1"/>
          <w:szCs w:val="24"/>
        </w:rPr>
        <w:t>featured, because</w:t>
      </w:r>
      <w:proofErr w:type="gramEnd"/>
      <w:r>
        <w:rPr>
          <w:rFonts w:eastAsia="Times New Roman" w:cs="Arial"/>
          <w:color w:val="000000" w:themeColor="text1"/>
          <w:szCs w:val="24"/>
        </w:rPr>
        <w:t xml:space="preserve"> it shows real, tangible work. Not just </w:t>
      </w:r>
      <w:proofErr w:type="gramStart"/>
      <w:r>
        <w:rPr>
          <w:rFonts w:eastAsia="Times New Roman" w:cs="Arial"/>
          <w:color w:val="000000" w:themeColor="text1"/>
          <w:szCs w:val="24"/>
        </w:rPr>
        <w:t>conceptually, and</w:t>
      </w:r>
      <w:proofErr w:type="gramEnd"/>
      <w:r>
        <w:rPr>
          <w:rFonts w:eastAsia="Times New Roman" w:cs="Arial"/>
          <w:color w:val="000000" w:themeColor="text1"/>
          <w:szCs w:val="24"/>
        </w:rPr>
        <w:t xml:space="preserve"> shows work.</w:t>
      </w:r>
    </w:p>
    <w:p w14:paraId="3CEFAC0E" w14:textId="077A67C3" w:rsidR="0080217C" w:rsidRDefault="0080217C" w:rsidP="0080217C">
      <w:pPr>
        <w:pStyle w:val="ListParagraph"/>
        <w:numPr>
          <w:ilvl w:val="0"/>
          <w:numId w:val="4"/>
        </w:numPr>
        <w:shd w:val="clear" w:color="auto" w:fill="FFFFFF"/>
        <w:rPr>
          <w:rFonts w:eastAsia="Times New Roman" w:cs="Arial"/>
          <w:color w:val="000000" w:themeColor="text1"/>
          <w:szCs w:val="24"/>
        </w:rPr>
      </w:pPr>
      <w:r>
        <w:rPr>
          <w:rFonts w:eastAsia="Times New Roman" w:cs="Arial"/>
          <w:color w:val="000000" w:themeColor="text1"/>
          <w:szCs w:val="24"/>
        </w:rPr>
        <w:t xml:space="preserve">Carol expresses concern, as the Department of Historic Resources has not been fully involved. </w:t>
      </w:r>
    </w:p>
    <w:p w14:paraId="7DEB5045" w14:textId="3793A39F" w:rsidR="0080217C" w:rsidRPr="0080217C" w:rsidRDefault="0080217C" w:rsidP="0080217C">
      <w:pPr>
        <w:pStyle w:val="ListParagraph"/>
        <w:numPr>
          <w:ilvl w:val="0"/>
          <w:numId w:val="4"/>
        </w:numPr>
        <w:shd w:val="clear" w:color="auto" w:fill="FFFFFF"/>
        <w:rPr>
          <w:rFonts w:eastAsia="Times New Roman" w:cs="Arial"/>
          <w:color w:val="000000" w:themeColor="text1"/>
          <w:szCs w:val="24"/>
        </w:rPr>
      </w:pPr>
      <w:r>
        <w:rPr>
          <w:rFonts w:eastAsia="Times New Roman" w:cs="Arial"/>
          <w:color w:val="000000" w:themeColor="text1"/>
          <w:szCs w:val="24"/>
        </w:rPr>
        <w:t xml:space="preserve">Decision to increase focus on flood study. </w:t>
      </w:r>
    </w:p>
    <w:p w14:paraId="3773171B" w14:textId="554A2CCA" w:rsidR="0080217C" w:rsidRDefault="0080217C" w:rsidP="00F208DD">
      <w:pPr>
        <w:shd w:val="clear" w:color="auto" w:fill="FFFFFF"/>
        <w:rPr>
          <w:rFonts w:eastAsia="Times New Roman" w:cs="Arial"/>
          <w:color w:val="000000" w:themeColor="text1"/>
          <w:szCs w:val="24"/>
        </w:rPr>
      </w:pPr>
    </w:p>
    <w:p w14:paraId="19A53440" w14:textId="7E84690A" w:rsidR="0080217C" w:rsidRDefault="00770028" w:rsidP="00F208DD">
      <w:pPr>
        <w:shd w:val="clear" w:color="auto" w:fill="FFFFFF"/>
        <w:rPr>
          <w:rFonts w:eastAsia="Times New Roman" w:cs="Arial"/>
          <w:color w:val="000000" w:themeColor="text1"/>
          <w:szCs w:val="24"/>
        </w:rPr>
      </w:pPr>
      <w:r>
        <w:rPr>
          <w:rFonts w:eastAsia="Times New Roman" w:cs="Arial"/>
          <w:color w:val="000000" w:themeColor="text1"/>
          <w:szCs w:val="24"/>
        </w:rPr>
        <w:t xml:space="preserve">Tom: meeting from South River Watershed Collation, with a focus on education, as the museum is playing an important role on education. </w:t>
      </w:r>
      <w:proofErr w:type="spellStart"/>
      <w:r>
        <w:rPr>
          <w:rFonts w:eastAsia="Times New Roman" w:cs="Arial"/>
          <w:color w:val="000000" w:themeColor="text1"/>
          <w:szCs w:val="24"/>
        </w:rPr>
        <w:t>Cortexo</w:t>
      </w:r>
      <w:proofErr w:type="spellEnd"/>
      <w:r>
        <w:rPr>
          <w:rFonts w:eastAsia="Times New Roman" w:cs="Arial"/>
          <w:color w:val="000000" w:themeColor="text1"/>
          <w:szCs w:val="24"/>
        </w:rPr>
        <w:t xml:space="preserve"> (Dupont team) is providing the support. </w:t>
      </w:r>
    </w:p>
    <w:p w14:paraId="38BEAA88" w14:textId="42DEF966" w:rsidR="00770028" w:rsidRDefault="00770028" w:rsidP="00F208DD">
      <w:pPr>
        <w:shd w:val="clear" w:color="auto" w:fill="FFFFFF"/>
        <w:rPr>
          <w:rFonts w:eastAsia="Times New Roman" w:cs="Arial"/>
          <w:color w:val="000000" w:themeColor="text1"/>
          <w:szCs w:val="24"/>
        </w:rPr>
      </w:pPr>
      <w:r>
        <w:rPr>
          <w:rFonts w:eastAsia="Times New Roman" w:cs="Arial"/>
          <w:color w:val="000000" w:themeColor="text1"/>
          <w:szCs w:val="24"/>
        </w:rPr>
        <w:lastRenderedPageBreak/>
        <w:t>There will be technical thoughts on the South River Science mercury monitoring, on Dec. 14</w:t>
      </w:r>
      <w:r w:rsidRPr="00770028">
        <w:rPr>
          <w:rFonts w:eastAsia="Times New Roman" w:cs="Arial"/>
          <w:color w:val="000000" w:themeColor="text1"/>
          <w:szCs w:val="24"/>
          <w:vertAlign w:val="superscript"/>
        </w:rPr>
        <w:t>th</w:t>
      </w:r>
      <w:r>
        <w:rPr>
          <w:rFonts w:eastAsia="Times New Roman" w:cs="Arial"/>
          <w:color w:val="000000" w:themeColor="text1"/>
          <w:szCs w:val="24"/>
        </w:rPr>
        <w:t xml:space="preserve"> from 1-3 pm. </w:t>
      </w:r>
    </w:p>
    <w:p w14:paraId="7F128742" w14:textId="04DBDA94" w:rsidR="00770028" w:rsidRDefault="00770028" w:rsidP="00F208DD">
      <w:pPr>
        <w:shd w:val="clear" w:color="auto" w:fill="FFFFFF"/>
        <w:rPr>
          <w:rFonts w:eastAsia="Times New Roman" w:cs="Arial"/>
          <w:color w:val="000000" w:themeColor="text1"/>
          <w:szCs w:val="24"/>
        </w:rPr>
      </w:pPr>
    </w:p>
    <w:p w14:paraId="015D0CF4" w14:textId="41C84C82" w:rsidR="00770028" w:rsidRDefault="00770028" w:rsidP="00F208DD">
      <w:pPr>
        <w:shd w:val="clear" w:color="auto" w:fill="FFFFFF"/>
        <w:rPr>
          <w:rFonts w:eastAsia="Times New Roman" w:cs="Arial"/>
          <w:color w:val="000000" w:themeColor="text1"/>
          <w:szCs w:val="24"/>
        </w:rPr>
      </w:pPr>
      <w:r>
        <w:rPr>
          <w:rFonts w:eastAsia="Times New Roman" w:cs="Arial"/>
          <w:color w:val="000000" w:themeColor="text1"/>
          <w:szCs w:val="24"/>
        </w:rPr>
        <w:t xml:space="preserve">John Ross: In process of completing a book on Virginia’s valleys and </w:t>
      </w:r>
      <w:proofErr w:type="gramStart"/>
      <w:r>
        <w:rPr>
          <w:rFonts w:eastAsia="Times New Roman" w:cs="Arial"/>
          <w:color w:val="000000" w:themeColor="text1"/>
          <w:szCs w:val="24"/>
        </w:rPr>
        <w:t>rivers, and</w:t>
      </w:r>
      <w:proofErr w:type="gramEnd"/>
      <w:r>
        <w:rPr>
          <w:rFonts w:eastAsia="Times New Roman" w:cs="Arial"/>
          <w:color w:val="000000" w:themeColor="text1"/>
          <w:szCs w:val="24"/>
        </w:rPr>
        <w:t xml:space="preserve"> can be published in 2024. Goal is to provide why and how of history. </w:t>
      </w:r>
    </w:p>
    <w:p w14:paraId="3C2BF09E" w14:textId="7CBAAB9F" w:rsidR="00770028" w:rsidRDefault="00770028" w:rsidP="00F208DD">
      <w:pPr>
        <w:shd w:val="clear" w:color="auto" w:fill="FFFFFF"/>
        <w:rPr>
          <w:rFonts w:eastAsia="Times New Roman" w:cs="Arial"/>
          <w:color w:val="000000" w:themeColor="text1"/>
          <w:szCs w:val="24"/>
        </w:rPr>
      </w:pPr>
    </w:p>
    <w:p w14:paraId="2056E4E1" w14:textId="5DA384E6" w:rsidR="00770028" w:rsidRPr="00975D0B" w:rsidRDefault="00770028" w:rsidP="00F208DD">
      <w:pPr>
        <w:shd w:val="clear" w:color="auto" w:fill="FFFFFF"/>
        <w:rPr>
          <w:rFonts w:eastAsia="Times New Roman" w:cs="Arial"/>
          <w:color w:val="000000" w:themeColor="text1"/>
          <w:szCs w:val="24"/>
        </w:rPr>
      </w:pPr>
      <w:r>
        <w:rPr>
          <w:rFonts w:eastAsia="Times New Roman" w:cs="Arial"/>
          <w:color w:val="000000" w:themeColor="text1"/>
          <w:szCs w:val="24"/>
        </w:rPr>
        <w:t xml:space="preserve">Joe: will put together some information about </w:t>
      </w:r>
      <w:r w:rsidR="00E70478">
        <w:rPr>
          <w:rFonts w:eastAsia="Times New Roman" w:cs="Arial"/>
          <w:color w:val="000000" w:themeColor="text1"/>
          <w:szCs w:val="24"/>
        </w:rPr>
        <w:t>advocacy</w:t>
      </w:r>
      <w:r>
        <w:rPr>
          <w:rFonts w:eastAsia="Times New Roman" w:cs="Arial"/>
          <w:color w:val="000000" w:themeColor="text1"/>
          <w:szCs w:val="24"/>
        </w:rPr>
        <w:t xml:space="preserve">, including a form letter for the full board to send to their delegate and senators. Additionally, House appropriations committee staff is visiting today about the project. Lisa Carter is working with government affairs folks for the best time to the general assembly trip. </w:t>
      </w:r>
    </w:p>
    <w:p w14:paraId="4256BED7" w14:textId="77777777" w:rsidR="00F208DD" w:rsidRDefault="00F208DD" w:rsidP="00F208DD">
      <w:pPr>
        <w:shd w:val="clear" w:color="auto" w:fill="FFFFFF"/>
        <w:rPr>
          <w:rFonts w:eastAsia="Times New Roman" w:cs="Arial"/>
          <w:color w:val="000000" w:themeColor="text1"/>
          <w:szCs w:val="24"/>
        </w:rPr>
      </w:pPr>
    </w:p>
    <w:p w14:paraId="14E408A9" w14:textId="77777777" w:rsidR="00F208DD" w:rsidRPr="00975D0B"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V</w:t>
      </w:r>
      <w:r>
        <w:rPr>
          <w:rFonts w:eastAsia="Times New Roman" w:cs="Arial"/>
          <w:color w:val="000000" w:themeColor="text1"/>
          <w:szCs w:val="24"/>
        </w:rPr>
        <w:t>I</w:t>
      </w:r>
      <w:r w:rsidRPr="00975D0B">
        <w:rPr>
          <w:rFonts w:eastAsia="Times New Roman" w:cs="Arial"/>
          <w:color w:val="000000" w:themeColor="text1"/>
          <w:szCs w:val="24"/>
        </w:rPr>
        <w:t xml:space="preserve">. Next meeting, </w:t>
      </w:r>
      <w:r w:rsidR="006C1A3E">
        <w:rPr>
          <w:rFonts w:eastAsia="Times New Roman" w:cs="Arial"/>
          <w:color w:val="000000" w:themeColor="text1"/>
          <w:szCs w:val="24"/>
        </w:rPr>
        <w:t>3 January 2023</w:t>
      </w:r>
    </w:p>
    <w:p w14:paraId="0B2D0AF9" w14:textId="77777777" w:rsidR="00F208DD"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5A0AA22F" w14:textId="77777777" w:rsidR="00F208DD" w:rsidRDefault="00F208DD" w:rsidP="00F208DD">
      <w:pPr>
        <w:shd w:val="clear" w:color="auto" w:fill="FFFFFF"/>
        <w:rPr>
          <w:rFonts w:eastAsia="Times New Roman" w:cs="Arial"/>
          <w:color w:val="000000" w:themeColor="text1"/>
          <w:szCs w:val="24"/>
        </w:rPr>
      </w:pPr>
      <w:r w:rsidRPr="00975D0B">
        <w:rPr>
          <w:rFonts w:eastAsia="Times New Roman" w:cs="Arial"/>
          <w:color w:val="000000" w:themeColor="text1"/>
          <w:szCs w:val="24"/>
        </w:rPr>
        <w:t>VI</w:t>
      </w:r>
      <w:r>
        <w:rPr>
          <w:rFonts w:eastAsia="Times New Roman" w:cs="Arial"/>
          <w:color w:val="000000" w:themeColor="text1"/>
          <w:szCs w:val="24"/>
        </w:rPr>
        <w:t>I</w:t>
      </w:r>
      <w:r w:rsidRPr="00975D0B">
        <w:rPr>
          <w:rFonts w:eastAsia="Times New Roman" w:cs="Arial"/>
          <w:color w:val="000000" w:themeColor="text1"/>
          <w:szCs w:val="24"/>
        </w:rPr>
        <w:t>. Adjourn</w:t>
      </w:r>
    </w:p>
    <w:p w14:paraId="64FCD9F6" w14:textId="77777777" w:rsidR="006C1A3E" w:rsidRDefault="006C1A3E" w:rsidP="00F208DD">
      <w:pPr>
        <w:shd w:val="clear" w:color="auto" w:fill="FFFFFF"/>
        <w:rPr>
          <w:rFonts w:eastAsia="Times New Roman" w:cs="Arial"/>
          <w:color w:val="000000" w:themeColor="text1"/>
          <w:szCs w:val="24"/>
        </w:rPr>
      </w:pPr>
    </w:p>
    <w:p w14:paraId="534299FE" w14:textId="77777777" w:rsidR="006C1A3E" w:rsidRDefault="006C1A3E" w:rsidP="00F208DD">
      <w:pPr>
        <w:shd w:val="clear" w:color="auto" w:fill="FFFFFF"/>
        <w:rPr>
          <w:rFonts w:eastAsia="Times New Roman" w:cs="Arial"/>
          <w:color w:val="000000" w:themeColor="text1"/>
          <w:szCs w:val="24"/>
        </w:rPr>
      </w:pPr>
    </w:p>
    <w:p w14:paraId="3D1A8721" w14:textId="77777777" w:rsidR="006C1A3E" w:rsidRDefault="006C1A3E" w:rsidP="00F208DD">
      <w:pPr>
        <w:shd w:val="clear" w:color="auto" w:fill="FFFFFF"/>
        <w:rPr>
          <w:rFonts w:eastAsia="Times New Roman" w:cs="Arial"/>
          <w:color w:val="000000" w:themeColor="text1"/>
          <w:szCs w:val="24"/>
        </w:rPr>
      </w:pPr>
    </w:p>
    <w:p w14:paraId="3DBEDF5F" w14:textId="77777777" w:rsidR="006C1A3E" w:rsidRDefault="006C1A3E" w:rsidP="00F208DD">
      <w:pPr>
        <w:shd w:val="clear" w:color="auto" w:fill="FFFFFF"/>
        <w:rPr>
          <w:rFonts w:eastAsia="Times New Roman" w:cs="Arial"/>
          <w:color w:val="000000" w:themeColor="text1"/>
          <w:szCs w:val="24"/>
        </w:rPr>
      </w:pPr>
    </w:p>
    <w:p w14:paraId="5E8C05F1" w14:textId="77777777" w:rsidR="006C1A3E" w:rsidRDefault="006C1A3E" w:rsidP="00F208DD">
      <w:pPr>
        <w:shd w:val="clear" w:color="auto" w:fill="FFFFFF"/>
        <w:rPr>
          <w:rFonts w:eastAsia="Times New Roman" w:cs="Arial"/>
          <w:color w:val="000000" w:themeColor="text1"/>
          <w:szCs w:val="24"/>
        </w:rPr>
      </w:pPr>
    </w:p>
    <w:p w14:paraId="3CCCE4DD" w14:textId="77777777" w:rsidR="006C1A3E" w:rsidRDefault="006C1A3E" w:rsidP="00F208DD">
      <w:pPr>
        <w:shd w:val="clear" w:color="auto" w:fill="FFFFFF"/>
        <w:rPr>
          <w:rFonts w:eastAsia="Times New Roman" w:cs="Arial"/>
          <w:color w:val="000000" w:themeColor="text1"/>
          <w:szCs w:val="24"/>
        </w:rPr>
      </w:pPr>
    </w:p>
    <w:p w14:paraId="1B74C4DC" w14:textId="77777777" w:rsidR="006C1A3E" w:rsidRDefault="006C1A3E" w:rsidP="00F208DD">
      <w:pPr>
        <w:shd w:val="clear" w:color="auto" w:fill="FFFFFF"/>
        <w:rPr>
          <w:rFonts w:eastAsia="Times New Roman" w:cs="Arial"/>
          <w:color w:val="000000" w:themeColor="text1"/>
          <w:szCs w:val="24"/>
        </w:rPr>
      </w:pPr>
    </w:p>
    <w:p w14:paraId="69B0E5D7" w14:textId="77777777" w:rsidR="006C1A3E" w:rsidRDefault="006C1A3E" w:rsidP="00F208DD">
      <w:pPr>
        <w:shd w:val="clear" w:color="auto" w:fill="FFFFFF"/>
        <w:rPr>
          <w:rFonts w:eastAsia="Times New Roman" w:cs="Arial"/>
          <w:color w:val="000000" w:themeColor="text1"/>
          <w:szCs w:val="24"/>
        </w:rPr>
      </w:pPr>
    </w:p>
    <w:p w14:paraId="426E529B" w14:textId="77777777" w:rsidR="006C1A3E" w:rsidRDefault="006C1A3E" w:rsidP="00F208DD">
      <w:pPr>
        <w:shd w:val="clear" w:color="auto" w:fill="FFFFFF"/>
        <w:rPr>
          <w:rFonts w:eastAsia="Times New Roman" w:cs="Arial"/>
          <w:color w:val="000000" w:themeColor="text1"/>
          <w:szCs w:val="24"/>
        </w:rPr>
      </w:pPr>
    </w:p>
    <w:p w14:paraId="1D63D48F" w14:textId="77777777" w:rsidR="006C1A3E" w:rsidRPr="00975D0B" w:rsidRDefault="006C1A3E" w:rsidP="006C1A3E">
      <w:pPr>
        <w:shd w:val="clear" w:color="auto" w:fill="FFFFFF"/>
        <w:rPr>
          <w:rFonts w:eastAsia="Times New Roman" w:cs="Arial"/>
          <w:color w:val="000000" w:themeColor="text1"/>
          <w:szCs w:val="24"/>
        </w:rPr>
      </w:pPr>
      <w:r w:rsidRPr="00975D0B">
        <w:rPr>
          <w:rFonts w:eastAsia="Times New Roman" w:cs="Arial"/>
          <w:color w:val="000000" w:themeColor="text1"/>
          <w:szCs w:val="24"/>
        </w:rPr>
        <w:t>Waynesboro Advocacy Committee</w:t>
      </w:r>
    </w:p>
    <w:p w14:paraId="19DE3A08" w14:textId="77777777" w:rsidR="006C1A3E" w:rsidRPr="00975D0B" w:rsidRDefault="006C1A3E" w:rsidP="006C1A3E">
      <w:pPr>
        <w:shd w:val="clear" w:color="auto" w:fill="FFFFFF"/>
        <w:rPr>
          <w:rFonts w:eastAsia="Times New Roman" w:cs="Arial"/>
          <w:color w:val="000000" w:themeColor="text1"/>
          <w:szCs w:val="24"/>
        </w:rPr>
      </w:pPr>
      <w:r w:rsidRPr="00975D0B">
        <w:rPr>
          <w:rFonts w:eastAsia="Times New Roman" w:cs="Arial"/>
          <w:color w:val="000000" w:themeColor="text1"/>
          <w:szCs w:val="24"/>
        </w:rPr>
        <w:t>Virginia Museum of Natural History</w:t>
      </w:r>
    </w:p>
    <w:p w14:paraId="7D6514B4" w14:textId="77777777" w:rsidR="006C1A3E" w:rsidRPr="00975D0B" w:rsidRDefault="006C1A3E" w:rsidP="006C1A3E">
      <w:pPr>
        <w:shd w:val="clear" w:color="auto" w:fill="FFFFFF"/>
        <w:rPr>
          <w:rFonts w:eastAsia="Times New Roman" w:cs="Arial"/>
          <w:color w:val="000000" w:themeColor="text1"/>
          <w:szCs w:val="24"/>
        </w:rPr>
      </w:pPr>
      <w:r>
        <w:rPr>
          <w:rFonts w:eastAsia="Times New Roman" w:cs="Arial"/>
          <w:color w:val="000000" w:themeColor="text1"/>
          <w:szCs w:val="24"/>
        </w:rPr>
        <w:t>5 December 2022</w:t>
      </w:r>
      <w:r w:rsidRPr="00975D0B">
        <w:rPr>
          <w:rFonts w:eastAsia="Times New Roman" w:cs="Arial"/>
          <w:color w:val="000000" w:themeColor="text1"/>
          <w:szCs w:val="24"/>
        </w:rPr>
        <w:t>, 100PM in Waynesboro</w:t>
      </w:r>
    </w:p>
    <w:p w14:paraId="29D82864" w14:textId="77777777" w:rsidR="006C1A3E" w:rsidRPr="00975D0B" w:rsidRDefault="006C1A3E" w:rsidP="006C1A3E">
      <w:pPr>
        <w:shd w:val="clear" w:color="auto" w:fill="FFFFFF"/>
        <w:rPr>
          <w:rFonts w:eastAsia="Times New Roman" w:cs="Arial"/>
          <w:color w:val="000000" w:themeColor="text1"/>
          <w:szCs w:val="24"/>
        </w:rPr>
      </w:pPr>
      <w:r w:rsidRPr="00975D0B">
        <w:rPr>
          <w:rFonts w:eastAsia="Times New Roman" w:cs="Arial"/>
          <w:color w:val="000000" w:themeColor="text1"/>
          <w:szCs w:val="24"/>
        </w:rPr>
        <w:t> </w:t>
      </w:r>
    </w:p>
    <w:p w14:paraId="6492467D" w14:textId="77777777" w:rsidR="006C1A3E" w:rsidRDefault="006C1A3E" w:rsidP="006C1A3E">
      <w:pPr>
        <w:shd w:val="clear" w:color="auto" w:fill="FFFFFF"/>
        <w:rPr>
          <w:rFonts w:eastAsia="Times New Roman" w:cs="Arial"/>
          <w:color w:val="000000" w:themeColor="text1"/>
          <w:szCs w:val="24"/>
        </w:rPr>
      </w:pPr>
      <w:r>
        <w:rPr>
          <w:rFonts w:eastAsia="Times New Roman" w:cs="Arial"/>
          <w:color w:val="000000" w:themeColor="text1"/>
          <w:szCs w:val="24"/>
        </w:rPr>
        <w:t>NOTES FROM 1 NOVEMBER 2022 MEETING OF WAC</w:t>
      </w:r>
    </w:p>
    <w:p w14:paraId="5AA71229" w14:textId="77777777" w:rsidR="006C1A3E" w:rsidRDefault="006C1A3E" w:rsidP="006C1A3E">
      <w:pPr>
        <w:shd w:val="clear" w:color="auto" w:fill="FFFFFF"/>
        <w:rPr>
          <w:rFonts w:eastAsia="Times New Roman" w:cs="Arial"/>
          <w:color w:val="000000" w:themeColor="text1"/>
          <w:szCs w:val="24"/>
        </w:rPr>
      </w:pPr>
    </w:p>
    <w:p w14:paraId="5670862F" w14:textId="77777777" w:rsidR="006C1A3E" w:rsidRDefault="006C1A3E" w:rsidP="006C1A3E">
      <w:pPr>
        <w:shd w:val="clear" w:color="auto" w:fill="FFFFFF"/>
        <w:rPr>
          <w:rFonts w:eastAsia="Times New Roman" w:cs="Arial"/>
          <w:color w:val="000000" w:themeColor="text1"/>
          <w:szCs w:val="24"/>
        </w:rPr>
      </w:pPr>
    </w:p>
    <w:p w14:paraId="35D8AA5E" w14:textId="77777777" w:rsidR="006C1A3E" w:rsidRDefault="00D93676" w:rsidP="006C1A3E">
      <w:pPr>
        <w:pStyle w:val="ListParagraph"/>
        <w:numPr>
          <w:ilvl w:val="0"/>
          <w:numId w:val="3"/>
        </w:numPr>
        <w:shd w:val="clear" w:color="auto" w:fill="FFFFFF"/>
        <w:rPr>
          <w:rFonts w:eastAsia="Times New Roman" w:cs="Arial"/>
          <w:color w:val="000000" w:themeColor="text1"/>
          <w:szCs w:val="24"/>
        </w:rPr>
      </w:pPr>
      <w:r>
        <w:rPr>
          <w:rFonts w:eastAsia="Times New Roman" w:cs="Arial"/>
          <w:color w:val="000000" w:themeColor="text1"/>
          <w:szCs w:val="24"/>
        </w:rPr>
        <w:t xml:space="preserve">Jonathan and Joe will meet with Dept of Engineering and Building next week. </w:t>
      </w:r>
      <w:proofErr w:type="spellStart"/>
      <w:r>
        <w:rPr>
          <w:rFonts w:eastAsia="Times New Roman" w:cs="Arial"/>
          <w:color w:val="000000" w:themeColor="text1"/>
          <w:szCs w:val="24"/>
        </w:rPr>
        <w:t>Glave</w:t>
      </w:r>
      <w:proofErr w:type="spellEnd"/>
      <w:r>
        <w:rPr>
          <w:rFonts w:eastAsia="Times New Roman" w:cs="Arial"/>
          <w:color w:val="000000" w:themeColor="text1"/>
          <w:szCs w:val="24"/>
        </w:rPr>
        <w:t xml:space="preserve"> Holmes and our Construction Managers will also attend.</w:t>
      </w:r>
    </w:p>
    <w:p w14:paraId="540CA433" w14:textId="77777777" w:rsidR="00D93676" w:rsidRDefault="00D93676" w:rsidP="006C1A3E">
      <w:pPr>
        <w:pStyle w:val="ListParagraph"/>
        <w:numPr>
          <w:ilvl w:val="0"/>
          <w:numId w:val="3"/>
        </w:numPr>
        <w:shd w:val="clear" w:color="auto" w:fill="FFFFFF"/>
        <w:rPr>
          <w:rFonts w:eastAsia="Times New Roman" w:cs="Arial"/>
          <w:color w:val="000000" w:themeColor="text1"/>
          <w:szCs w:val="24"/>
        </w:rPr>
      </w:pPr>
      <w:r>
        <w:rPr>
          <w:rFonts w:eastAsia="Times New Roman" w:cs="Arial"/>
          <w:color w:val="000000" w:themeColor="text1"/>
          <w:szCs w:val="24"/>
        </w:rPr>
        <w:t xml:space="preserve">An archaeological survey of the building site will be performed. We will attempt to get </w:t>
      </w:r>
      <w:r w:rsidR="00BE0F8C">
        <w:rPr>
          <w:rFonts w:eastAsia="Times New Roman" w:cs="Arial"/>
          <w:color w:val="000000" w:themeColor="text1"/>
          <w:szCs w:val="24"/>
        </w:rPr>
        <w:t xml:space="preserve">Ground Penetrating Radar work on site in advance of any trenching. </w:t>
      </w:r>
      <w:proofErr w:type="spellStart"/>
      <w:r w:rsidR="00BE0F8C">
        <w:rPr>
          <w:rFonts w:eastAsia="Times New Roman" w:cs="Arial"/>
          <w:color w:val="000000" w:themeColor="text1"/>
          <w:szCs w:val="24"/>
        </w:rPr>
        <w:t>Glave</w:t>
      </w:r>
      <w:proofErr w:type="spellEnd"/>
      <w:r w:rsidR="00BE0F8C">
        <w:rPr>
          <w:rFonts w:eastAsia="Times New Roman" w:cs="Arial"/>
          <w:color w:val="000000" w:themeColor="text1"/>
          <w:szCs w:val="24"/>
        </w:rPr>
        <w:t xml:space="preserve"> Homes will coordinate this.</w:t>
      </w:r>
    </w:p>
    <w:p w14:paraId="04042062" w14:textId="77777777" w:rsidR="00BE0F8C" w:rsidRDefault="00BE0F8C" w:rsidP="006C1A3E">
      <w:pPr>
        <w:pStyle w:val="ListParagraph"/>
        <w:numPr>
          <w:ilvl w:val="0"/>
          <w:numId w:val="3"/>
        </w:numPr>
        <w:shd w:val="clear" w:color="auto" w:fill="FFFFFF"/>
        <w:rPr>
          <w:rFonts w:eastAsia="Times New Roman" w:cs="Arial"/>
          <w:color w:val="000000" w:themeColor="text1"/>
          <w:szCs w:val="24"/>
        </w:rPr>
      </w:pPr>
      <w:r>
        <w:rPr>
          <w:rFonts w:eastAsia="Times New Roman" w:cs="Arial"/>
          <w:color w:val="000000" w:themeColor="text1"/>
          <w:szCs w:val="24"/>
        </w:rPr>
        <w:t>The Lecture Series at the Wayne Theatre continues to do well. November 15</w:t>
      </w:r>
      <w:r w:rsidRPr="00BE0F8C">
        <w:rPr>
          <w:rFonts w:eastAsia="Times New Roman" w:cs="Arial"/>
          <w:color w:val="000000" w:themeColor="text1"/>
          <w:szCs w:val="24"/>
          <w:vertAlign w:val="superscript"/>
        </w:rPr>
        <w:t>th</w:t>
      </w:r>
      <w:r>
        <w:rPr>
          <w:rFonts w:eastAsia="Times New Roman" w:cs="Arial"/>
          <w:color w:val="000000" w:themeColor="text1"/>
          <w:szCs w:val="24"/>
        </w:rPr>
        <w:t xml:space="preserve"> at the Wayne Theatre featured a Landslides in Virginia Talk by Anne Carter Witt of the VA Dept of Energy.</w:t>
      </w:r>
    </w:p>
    <w:p w14:paraId="2D5AF9A3" w14:textId="77777777" w:rsidR="00BE0F8C" w:rsidRDefault="00BE0F8C" w:rsidP="006C1A3E">
      <w:pPr>
        <w:pStyle w:val="ListParagraph"/>
        <w:numPr>
          <w:ilvl w:val="0"/>
          <w:numId w:val="3"/>
        </w:numPr>
        <w:shd w:val="clear" w:color="auto" w:fill="FFFFFF"/>
        <w:rPr>
          <w:rFonts w:eastAsia="Times New Roman" w:cs="Arial"/>
          <w:color w:val="000000" w:themeColor="text1"/>
          <w:szCs w:val="24"/>
        </w:rPr>
      </w:pPr>
      <w:r>
        <w:rPr>
          <w:rFonts w:eastAsia="Times New Roman" w:cs="Arial"/>
          <w:color w:val="000000" w:themeColor="text1"/>
          <w:szCs w:val="24"/>
        </w:rPr>
        <w:t>The timeline of current work will provide a hard cost analysis in January 2023.</w:t>
      </w:r>
    </w:p>
    <w:p w14:paraId="1627B83C" w14:textId="77777777" w:rsidR="00BE0F8C" w:rsidRPr="006C1A3E" w:rsidRDefault="00BE0F8C" w:rsidP="006C1A3E">
      <w:pPr>
        <w:pStyle w:val="ListParagraph"/>
        <w:numPr>
          <w:ilvl w:val="0"/>
          <w:numId w:val="3"/>
        </w:numPr>
        <w:shd w:val="clear" w:color="auto" w:fill="FFFFFF"/>
        <w:rPr>
          <w:rFonts w:eastAsia="Times New Roman" w:cs="Arial"/>
          <w:color w:val="000000" w:themeColor="text1"/>
          <w:szCs w:val="24"/>
        </w:rPr>
      </w:pPr>
      <w:r>
        <w:rPr>
          <w:rFonts w:eastAsia="Times New Roman" w:cs="Arial"/>
          <w:color w:val="000000" w:themeColor="text1"/>
          <w:szCs w:val="24"/>
        </w:rPr>
        <w:t xml:space="preserve">Tom </w:t>
      </w:r>
      <w:proofErr w:type="spellStart"/>
      <w:r>
        <w:rPr>
          <w:rFonts w:eastAsia="Times New Roman" w:cs="Arial"/>
          <w:color w:val="000000" w:themeColor="text1"/>
          <w:szCs w:val="24"/>
        </w:rPr>
        <w:t>Benzing</w:t>
      </w:r>
      <w:proofErr w:type="spellEnd"/>
      <w:r>
        <w:rPr>
          <w:rFonts w:eastAsia="Times New Roman" w:cs="Arial"/>
          <w:color w:val="000000" w:themeColor="text1"/>
          <w:szCs w:val="24"/>
        </w:rPr>
        <w:t xml:space="preserve"> held a public engagement hour at the Waynesboro Public Library, with the next opportunity scheduled for November 18</w:t>
      </w:r>
      <w:r w:rsidRPr="00BE0F8C">
        <w:rPr>
          <w:rFonts w:eastAsia="Times New Roman" w:cs="Arial"/>
          <w:color w:val="000000" w:themeColor="text1"/>
          <w:szCs w:val="24"/>
          <w:vertAlign w:val="superscript"/>
        </w:rPr>
        <w:t>th</w:t>
      </w:r>
      <w:r>
        <w:rPr>
          <w:rFonts w:eastAsia="Times New Roman" w:cs="Arial"/>
          <w:color w:val="000000" w:themeColor="text1"/>
          <w:szCs w:val="24"/>
        </w:rPr>
        <w:t>, 400-500PM. Participation was encouraging.</w:t>
      </w:r>
    </w:p>
    <w:p w14:paraId="0CD39D5B" w14:textId="77777777" w:rsidR="006C1A3E" w:rsidRPr="00975D0B" w:rsidRDefault="006C1A3E" w:rsidP="00F208DD">
      <w:pPr>
        <w:shd w:val="clear" w:color="auto" w:fill="FFFFFF"/>
        <w:rPr>
          <w:rFonts w:eastAsia="Times New Roman" w:cs="Arial"/>
          <w:color w:val="000000" w:themeColor="text1"/>
          <w:szCs w:val="24"/>
        </w:rPr>
      </w:pPr>
    </w:p>
    <w:sectPr w:rsidR="006C1A3E" w:rsidRPr="00975D0B"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0301"/>
    <w:multiLevelType w:val="hybridMultilevel"/>
    <w:tmpl w:val="07F47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81E92"/>
    <w:multiLevelType w:val="hybridMultilevel"/>
    <w:tmpl w:val="02F4C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1B7B8A"/>
    <w:multiLevelType w:val="hybridMultilevel"/>
    <w:tmpl w:val="7B64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44C36"/>
    <w:multiLevelType w:val="hybridMultilevel"/>
    <w:tmpl w:val="6D52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DD"/>
    <w:rsid w:val="00075700"/>
    <w:rsid w:val="002C5BD8"/>
    <w:rsid w:val="00414C74"/>
    <w:rsid w:val="006B20B2"/>
    <w:rsid w:val="006C1A3E"/>
    <w:rsid w:val="00770028"/>
    <w:rsid w:val="0080217C"/>
    <w:rsid w:val="008C140C"/>
    <w:rsid w:val="008F602A"/>
    <w:rsid w:val="008F62F6"/>
    <w:rsid w:val="00922858"/>
    <w:rsid w:val="00B809B9"/>
    <w:rsid w:val="00BE0F8C"/>
    <w:rsid w:val="00D93676"/>
    <w:rsid w:val="00E00E97"/>
    <w:rsid w:val="00E70478"/>
    <w:rsid w:val="00EA191D"/>
    <w:rsid w:val="00F208DD"/>
    <w:rsid w:val="00F52C00"/>
    <w:rsid w:val="00FB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DD88"/>
  <w15:chartTrackingRefBased/>
  <w15:docId w15:val="{7730A258-8CD8-4E8B-A115-C7F83F3F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DD"/>
    <w:pPr>
      <w:ind w:left="720"/>
      <w:contextualSpacing/>
    </w:pPr>
  </w:style>
  <w:style w:type="paragraph" w:styleId="BalloonText">
    <w:name w:val="Balloon Text"/>
    <w:basedOn w:val="Normal"/>
    <w:link w:val="BalloonTextChar"/>
    <w:uiPriority w:val="99"/>
    <w:semiHidden/>
    <w:unhideWhenUsed/>
    <w:rsid w:val="00F52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Keiper, Joe (VMNH)</cp:lastModifiedBy>
  <cp:revision>2</cp:revision>
  <cp:lastPrinted>2022-12-05T15:08:00Z</cp:lastPrinted>
  <dcterms:created xsi:type="dcterms:W3CDTF">2023-01-24T19:36:00Z</dcterms:created>
  <dcterms:modified xsi:type="dcterms:W3CDTF">2023-01-24T19:36:00Z</dcterms:modified>
</cp:coreProperties>
</file>