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CF51" w14:textId="77777777" w:rsidR="00A72EDF" w:rsidRDefault="00A72EDF">
      <w:pPr>
        <w:rPr>
          <w:b/>
          <w:sz w:val="24"/>
        </w:rPr>
      </w:pPr>
    </w:p>
    <w:p w14:paraId="74D1CF52" w14:textId="0D52E8E0" w:rsidR="00A72EDF" w:rsidRDefault="00E63ACD">
      <w:pPr>
        <w:rPr>
          <w:b/>
          <w:sz w:val="24"/>
        </w:rPr>
      </w:pPr>
      <w:r>
        <w:rPr>
          <w:b/>
          <w:sz w:val="24"/>
        </w:rPr>
        <w:t>202</w:t>
      </w:r>
      <w:r w:rsidR="00AF6A35">
        <w:rPr>
          <w:b/>
          <w:sz w:val="24"/>
        </w:rPr>
        <w:t>4</w:t>
      </w:r>
      <w:r>
        <w:rPr>
          <w:b/>
          <w:sz w:val="24"/>
        </w:rPr>
        <w:t xml:space="preserve"> Summer Adventure Camp - Scholarship Application</w:t>
      </w:r>
    </w:p>
    <w:p w14:paraId="74D1CF53" w14:textId="77777777" w:rsidR="00A72EDF" w:rsidRDefault="00A72EDF"/>
    <w:p w14:paraId="74D1CF54" w14:textId="77777777" w:rsidR="00A72EDF" w:rsidRDefault="00E63ACD">
      <w:pPr>
        <w:jc w:val="both"/>
        <w:rPr>
          <w:rFonts w:ascii="Arial" w:eastAsia="Arial" w:hAnsi="Arial" w:cs="Arial"/>
          <w:color w:val="000000"/>
          <w:sz w:val="22"/>
          <w:szCs w:val="22"/>
        </w:rPr>
      </w:pPr>
      <w:r>
        <w:rPr>
          <w:sz w:val="22"/>
          <w:szCs w:val="22"/>
        </w:rPr>
        <w:t>A limited number of scholarships are available for summer camps.  Scholarships will be awarded on a need basis (</w:t>
      </w:r>
      <w:r>
        <w:rPr>
          <w:b/>
          <w:sz w:val="22"/>
          <w:szCs w:val="22"/>
        </w:rPr>
        <w:t>must meet requirements on back</w:t>
      </w:r>
      <w:r>
        <w:rPr>
          <w:sz w:val="22"/>
          <w:szCs w:val="22"/>
        </w:rPr>
        <w:t>). In an attempt to help as many children as possible, the Museum will provide registration for one (1) week of camp per accepted applicant. Please complete the camp registration form and return it with this application by the camp registration deadline. All information is confidential</w:t>
      </w:r>
      <w:r>
        <w:rPr>
          <w:rFonts w:ascii="Arial" w:eastAsia="Arial" w:hAnsi="Arial" w:cs="Arial"/>
          <w:color w:val="000000"/>
          <w:sz w:val="22"/>
          <w:szCs w:val="22"/>
        </w:rPr>
        <w:t>.</w:t>
      </w:r>
    </w:p>
    <w:p w14:paraId="74D1CF55" w14:textId="77777777" w:rsidR="00A72EDF" w:rsidRDefault="00A72EDF">
      <w:pPr>
        <w:jc w:val="both"/>
        <w:rPr>
          <w:rFonts w:ascii="Arial" w:eastAsia="Arial" w:hAnsi="Arial" w:cs="Arial"/>
          <w:b/>
          <w:color w:val="000000"/>
          <w:sz w:val="22"/>
          <w:szCs w:val="22"/>
        </w:rPr>
      </w:pPr>
    </w:p>
    <w:p w14:paraId="74D1CF56" w14:textId="77777777" w:rsidR="00A72EDF" w:rsidRDefault="00E63ACD">
      <w:pPr>
        <w:jc w:val="both"/>
        <w:rPr>
          <w:rFonts w:ascii="Arial" w:eastAsia="Arial" w:hAnsi="Arial" w:cs="Arial"/>
          <w:color w:val="000000"/>
          <w:sz w:val="22"/>
          <w:szCs w:val="22"/>
        </w:rPr>
      </w:pPr>
      <w:r>
        <w:rPr>
          <w:rFonts w:ascii="Arial" w:eastAsia="Arial" w:hAnsi="Arial" w:cs="Arial"/>
          <w:b/>
          <w:color w:val="000000"/>
          <w:sz w:val="22"/>
          <w:szCs w:val="22"/>
        </w:rPr>
        <w:t>Return to:</w:t>
      </w:r>
      <w:r>
        <w:rPr>
          <w:rFonts w:ascii="Arial" w:eastAsia="Arial" w:hAnsi="Arial" w:cs="Arial"/>
          <w:color w:val="000000"/>
          <w:sz w:val="22"/>
          <w:szCs w:val="22"/>
        </w:rPr>
        <w:t xml:space="preserve"> Virginia Museum of Natural History, attn: Summer Camp Scholarship, 21 Starling Avenue, Martinsville, VA 24112</w:t>
      </w:r>
      <w:r>
        <w:rPr>
          <w:rFonts w:ascii="Arial" w:eastAsia="Arial" w:hAnsi="Arial" w:cs="Arial"/>
          <w:b/>
          <w:color w:val="000000"/>
          <w:sz w:val="22"/>
          <w:szCs w:val="22"/>
        </w:rPr>
        <w:t>. A $25 deposit (cash or credit) is required and will be returned after your child has completed the camp. If your child does not attend, the deposit is non-refundable. Scholarship applications are due by the camp registration deadline.</w:t>
      </w:r>
    </w:p>
    <w:p w14:paraId="74D1CF57" w14:textId="77777777" w:rsidR="00A72EDF" w:rsidRDefault="00A72EDF">
      <w:pPr>
        <w:jc w:val="both"/>
        <w:rPr>
          <w:sz w:val="22"/>
          <w:szCs w:val="22"/>
        </w:rPr>
      </w:pPr>
    </w:p>
    <w:p w14:paraId="74D1CF58" w14:textId="77777777" w:rsidR="00A72EDF" w:rsidRDefault="00E63ACD">
      <w:pPr>
        <w:rPr>
          <w:b/>
          <w:sz w:val="22"/>
          <w:szCs w:val="22"/>
        </w:rPr>
      </w:pPr>
      <w:r>
        <w:rPr>
          <w:b/>
          <w:sz w:val="22"/>
          <w:szCs w:val="22"/>
        </w:rPr>
        <w:t>Parent/Guardian Information</w:t>
      </w:r>
    </w:p>
    <w:p w14:paraId="74D1CF59" w14:textId="77777777" w:rsidR="00A72EDF" w:rsidRDefault="00E63ACD">
      <w:pPr>
        <w:pBdr>
          <w:top w:val="nil"/>
          <w:left w:val="nil"/>
          <w:bottom w:val="nil"/>
          <w:right w:val="nil"/>
          <w:between w:val="nil"/>
        </w:pBdr>
        <w:spacing w:before="0" w:after="0" w:line="360" w:lineRule="auto"/>
        <w:rPr>
          <w:color w:val="000000"/>
          <w:sz w:val="23"/>
          <w:szCs w:val="23"/>
        </w:rPr>
      </w:pPr>
      <w:r>
        <w:rPr>
          <w:color w:val="000000"/>
          <w:sz w:val="23"/>
          <w:szCs w:val="23"/>
        </w:rPr>
        <w:t>Parent/Guardian Name _______________________________________________________________</w:t>
      </w:r>
    </w:p>
    <w:p w14:paraId="74D1CF5A" w14:textId="77777777" w:rsidR="00A72EDF" w:rsidRDefault="00E63ACD">
      <w:pPr>
        <w:pBdr>
          <w:top w:val="nil"/>
          <w:left w:val="nil"/>
          <w:bottom w:val="nil"/>
          <w:right w:val="nil"/>
          <w:between w:val="nil"/>
        </w:pBdr>
        <w:spacing w:before="0" w:after="0" w:line="360" w:lineRule="auto"/>
        <w:rPr>
          <w:color w:val="000000"/>
          <w:sz w:val="23"/>
          <w:szCs w:val="23"/>
        </w:rPr>
      </w:pPr>
      <w:r>
        <w:rPr>
          <w:color w:val="000000"/>
          <w:sz w:val="23"/>
          <w:szCs w:val="23"/>
        </w:rPr>
        <w:t>Address ___________________________________________________________________________</w:t>
      </w:r>
    </w:p>
    <w:p w14:paraId="74D1CF5B" w14:textId="77777777" w:rsidR="00A72EDF" w:rsidRDefault="00E63ACD">
      <w:pPr>
        <w:pBdr>
          <w:top w:val="nil"/>
          <w:left w:val="nil"/>
          <w:bottom w:val="nil"/>
          <w:right w:val="nil"/>
          <w:between w:val="nil"/>
        </w:pBdr>
        <w:spacing w:before="0" w:after="0" w:line="360" w:lineRule="auto"/>
        <w:rPr>
          <w:color w:val="000000"/>
          <w:sz w:val="23"/>
          <w:szCs w:val="23"/>
        </w:rPr>
      </w:pPr>
      <w:r>
        <w:rPr>
          <w:color w:val="000000"/>
          <w:sz w:val="23"/>
          <w:szCs w:val="23"/>
        </w:rPr>
        <w:t>City, state, zip ______________________________________________________________________</w:t>
      </w:r>
    </w:p>
    <w:p w14:paraId="74D1CF5C" w14:textId="77777777" w:rsidR="00A72EDF" w:rsidRDefault="00E63ACD">
      <w:pPr>
        <w:pBdr>
          <w:top w:val="nil"/>
          <w:left w:val="nil"/>
          <w:bottom w:val="nil"/>
          <w:right w:val="nil"/>
          <w:between w:val="nil"/>
        </w:pBdr>
        <w:spacing w:before="0" w:after="0" w:line="360" w:lineRule="auto"/>
        <w:rPr>
          <w:color w:val="000000"/>
          <w:sz w:val="23"/>
          <w:szCs w:val="23"/>
        </w:rPr>
      </w:pPr>
      <w:r>
        <w:rPr>
          <w:color w:val="000000"/>
          <w:sz w:val="23"/>
          <w:szCs w:val="23"/>
        </w:rPr>
        <w:t>Phone (home) ____________________ (cell) ____________________ (work) ___________________</w:t>
      </w:r>
    </w:p>
    <w:p w14:paraId="74D1CF5D" w14:textId="77777777" w:rsidR="00A72EDF" w:rsidRDefault="00E63ACD">
      <w:pPr>
        <w:pBdr>
          <w:top w:val="nil"/>
          <w:left w:val="nil"/>
          <w:bottom w:val="nil"/>
          <w:right w:val="nil"/>
          <w:between w:val="nil"/>
        </w:pBdr>
        <w:spacing w:before="0" w:after="0" w:line="360" w:lineRule="auto"/>
        <w:rPr>
          <w:color w:val="000000"/>
          <w:sz w:val="23"/>
          <w:szCs w:val="23"/>
        </w:rPr>
      </w:pPr>
      <w:r>
        <w:rPr>
          <w:color w:val="000000"/>
          <w:sz w:val="23"/>
          <w:szCs w:val="23"/>
        </w:rPr>
        <w:t>Email ______________________________________________________________________________</w:t>
      </w:r>
    </w:p>
    <w:p w14:paraId="74D1CF5E" w14:textId="77777777" w:rsidR="00A72EDF" w:rsidRDefault="00A72EDF">
      <w:pPr>
        <w:pBdr>
          <w:top w:val="nil"/>
          <w:left w:val="nil"/>
          <w:bottom w:val="nil"/>
          <w:right w:val="nil"/>
          <w:between w:val="nil"/>
        </w:pBdr>
        <w:spacing w:before="0" w:after="0"/>
        <w:rPr>
          <w:b/>
          <w:color w:val="000000"/>
          <w:sz w:val="22"/>
          <w:szCs w:val="22"/>
        </w:rPr>
      </w:pPr>
    </w:p>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2430"/>
        <w:gridCol w:w="4230"/>
      </w:tblGrid>
      <w:tr w:rsidR="00A72EDF" w14:paraId="74D1CF62" w14:textId="77777777">
        <w:tc>
          <w:tcPr>
            <w:tcW w:w="3600" w:type="dxa"/>
            <w:shd w:val="clear" w:color="auto" w:fill="D9D9D9"/>
          </w:tcPr>
          <w:p w14:paraId="74D1CF5F" w14:textId="77777777" w:rsidR="00A72EDF" w:rsidRDefault="00E63ACD">
            <w:pPr>
              <w:pBdr>
                <w:top w:val="nil"/>
                <w:left w:val="nil"/>
                <w:bottom w:val="nil"/>
                <w:right w:val="nil"/>
                <w:between w:val="nil"/>
              </w:pBdr>
              <w:spacing w:before="0" w:after="0"/>
              <w:jc w:val="center"/>
              <w:rPr>
                <w:color w:val="000000"/>
                <w:sz w:val="23"/>
                <w:szCs w:val="23"/>
              </w:rPr>
            </w:pPr>
            <w:r>
              <w:rPr>
                <w:color w:val="000000"/>
                <w:sz w:val="23"/>
                <w:szCs w:val="23"/>
              </w:rPr>
              <w:t>Child’s Name</w:t>
            </w:r>
          </w:p>
        </w:tc>
        <w:tc>
          <w:tcPr>
            <w:tcW w:w="2430" w:type="dxa"/>
            <w:shd w:val="clear" w:color="auto" w:fill="D9D9D9"/>
          </w:tcPr>
          <w:p w14:paraId="74D1CF60" w14:textId="43F9040E" w:rsidR="00A72EDF" w:rsidRDefault="00E63ACD">
            <w:pPr>
              <w:pBdr>
                <w:top w:val="nil"/>
                <w:left w:val="nil"/>
                <w:bottom w:val="nil"/>
                <w:right w:val="nil"/>
                <w:between w:val="nil"/>
              </w:pBdr>
              <w:spacing w:before="0" w:after="0"/>
              <w:jc w:val="center"/>
              <w:rPr>
                <w:color w:val="000000"/>
                <w:sz w:val="23"/>
                <w:szCs w:val="23"/>
              </w:rPr>
            </w:pPr>
            <w:bookmarkStart w:id="0" w:name="_heading=h.gjdgxs" w:colFirst="0" w:colLast="0"/>
            <w:bookmarkEnd w:id="0"/>
            <w:r>
              <w:rPr>
                <w:color w:val="000000"/>
                <w:sz w:val="23"/>
                <w:szCs w:val="23"/>
              </w:rPr>
              <w:t>Age as of 6-1-2</w:t>
            </w:r>
            <w:r w:rsidR="00A533AA">
              <w:rPr>
                <w:color w:val="000000"/>
                <w:sz w:val="23"/>
                <w:szCs w:val="23"/>
              </w:rPr>
              <w:t>4</w:t>
            </w:r>
          </w:p>
        </w:tc>
        <w:tc>
          <w:tcPr>
            <w:tcW w:w="4230" w:type="dxa"/>
            <w:shd w:val="clear" w:color="auto" w:fill="D9D9D9"/>
          </w:tcPr>
          <w:p w14:paraId="74D1CF61" w14:textId="77777777" w:rsidR="00A72EDF" w:rsidRDefault="00E63ACD">
            <w:pPr>
              <w:pBdr>
                <w:top w:val="nil"/>
                <w:left w:val="nil"/>
                <w:bottom w:val="nil"/>
                <w:right w:val="nil"/>
                <w:between w:val="nil"/>
              </w:pBdr>
              <w:spacing w:before="0" w:after="0"/>
              <w:jc w:val="center"/>
              <w:rPr>
                <w:color w:val="000000"/>
                <w:sz w:val="23"/>
                <w:szCs w:val="23"/>
              </w:rPr>
            </w:pPr>
            <w:r>
              <w:rPr>
                <w:color w:val="000000"/>
                <w:sz w:val="23"/>
                <w:szCs w:val="23"/>
              </w:rPr>
              <w:t>Camp Title</w:t>
            </w:r>
          </w:p>
        </w:tc>
      </w:tr>
      <w:tr w:rsidR="00A72EDF" w14:paraId="74D1CF66" w14:textId="77777777">
        <w:tc>
          <w:tcPr>
            <w:tcW w:w="3600" w:type="dxa"/>
          </w:tcPr>
          <w:p w14:paraId="74D1CF63" w14:textId="77777777" w:rsidR="00A72EDF" w:rsidRDefault="00A72EDF">
            <w:pPr>
              <w:pBdr>
                <w:top w:val="nil"/>
                <w:left w:val="nil"/>
                <w:bottom w:val="nil"/>
                <w:right w:val="nil"/>
                <w:between w:val="nil"/>
              </w:pBdr>
              <w:spacing w:before="0" w:after="0" w:line="360" w:lineRule="auto"/>
              <w:rPr>
                <w:b/>
                <w:color w:val="000000"/>
                <w:sz w:val="23"/>
                <w:szCs w:val="23"/>
              </w:rPr>
            </w:pPr>
          </w:p>
        </w:tc>
        <w:tc>
          <w:tcPr>
            <w:tcW w:w="2430" w:type="dxa"/>
          </w:tcPr>
          <w:p w14:paraId="74D1CF64" w14:textId="77777777" w:rsidR="00A72EDF" w:rsidRDefault="00A72EDF">
            <w:pPr>
              <w:pBdr>
                <w:top w:val="nil"/>
                <w:left w:val="nil"/>
                <w:bottom w:val="nil"/>
                <w:right w:val="nil"/>
                <w:between w:val="nil"/>
              </w:pBdr>
              <w:spacing w:before="0" w:after="0" w:line="360" w:lineRule="auto"/>
              <w:rPr>
                <w:b/>
                <w:color w:val="000000"/>
                <w:sz w:val="23"/>
                <w:szCs w:val="23"/>
              </w:rPr>
            </w:pPr>
          </w:p>
        </w:tc>
        <w:tc>
          <w:tcPr>
            <w:tcW w:w="4230" w:type="dxa"/>
          </w:tcPr>
          <w:p w14:paraId="74D1CF65" w14:textId="77777777" w:rsidR="00A72EDF" w:rsidRDefault="00A72EDF">
            <w:pPr>
              <w:pBdr>
                <w:top w:val="nil"/>
                <w:left w:val="nil"/>
                <w:bottom w:val="nil"/>
                <w:right w:val="nil"/>
                <w:between w:val="nil"/>
              </w:pBdr>
              <w:spacing w:before="0" w:after="0" w:line="360" w:lineRule="auto"/>
              <w:rPr>
                <w:b/>
                <w:color w:val="000000"/>
                <w:sz w:val="23"/>
                <w:szCs w:val="23"/>
              </w:rPr>
            </w:pPr>
          </w:p>
        </w:tc>
      </w:tr>
      <w:tr w:rsidR="00A72EDF" w14:paraId="74D1CF6A" w14:textId="77777777">
        <w:tc>
          <w:tcPr>
            <w:tcW w:w="3600" w:type="dxa"/>
          </w:tcPr>
          <w:p w14:paraId="74D1CF67" w14:textId="77777777" w:rsidR="00A72EDF" w:rsidRDefault="00A72EDF">
            <w:pPr>
              <w:pBdr>
                <w:top w:val="nil"/>
                <w:left w:val="nil"/>
                <w:bottom w:val="nil"/>
                <w:right w:val="nil"/>
                <w:between w:val="nil"/>
              </w:pBdr>
              <w:spacing w:before="0" w:after="0" w:line="360" w:lineRule="auto"/>
              <w:rPr>
                <w:b/>
                <w:color w:val="000000"/>
                <w:sz w:val="23"/>
                <w:szCs w:val="23"/>
              </w:rPr>
            </w:pPr>
          </w:p>
        </w:tc>
        <w:tc>
          <w:tcPr>
            <w:tcW w:w="2430" w:type="dxa"/>
          </w:tcPr>
          <w:p w14:paraId="74D1CF68" w14:textId="77777777" w:rsidR="00A72EDF" w:rsidRDefault="00A72EDF">
            <w:pPr>
              <w:pBdr>
                <w:top w:val="nil"/>
                <w:left w:val="nil"/>
                <w:bottom w:val="nil"/>
                <w:right w:val="nil"/>
                <w:between w:val="nil"/>
              </w:pBdr>
              <w:spacing w:before="0" w:after="0" w:line="360" w:lineRule="auto"/>
              <w:rPr>
                <w:b/>
                <w:color w:val="000000"/>
                <w:sz w:val="23"/>
                <w:szCs w:val="23"/>
              </w:rPr>
            </w:pPr>
          </w:p>
        </w:tc>
        <w:tc>
          <w:tcPr>
            <w:tcW w:w="4230" w:type="dxa"/>
          </w:tcPr>
          <w:p w14:paraId="74D1CF69" w14:textId="77777777" w:rsidR="00A72EDF" w:rsidRDefault="00A72EDF">
            <w:pPr>
              <w:pBdr>
                <w:top w:val="nil"/>
                <w:left w:val="nil"/>
                <w:bottom w:val="nil"/>
                <w:right w:val="nil"/>
                <w:between w:val="nil"/>
              </w:pBdr>
              <w:spacing w:before="0" w:after="0" w:line="360" w:lineRule="auto"/>
              <w:rPr>
                <w:b/>
                <w:color w:val="000000"/>
                <w:sz w:val="23"/>
                <w:szCs w:val="23"/>
              </w:rPr>
            </w:pPr>
          </w:p>
        </w:tc>
      </w:tr>
      <w:tr w:rsidR="00A72EDF" w14:paraId="74D1CF6E" w14:textId="77777777">
        <w:tc>
          <w:tcPr>
            <w:tcW w:w="3600" w:type="dxa"/>
          </w:tcPr>
          <w:p w14:paraId="74D1CF6B" w14:textId="77777777" w:rsidR="00A72EDF" w:rsidRDefault="00A72EDF">
            <w:pPr>
              <w:pBdr>
                <w:top w:val="nil"/>
                <w:left w:val="nil"/>
                <w:bottom w:val="nil"/>
                <w:right w:val="nil"/>
                <w:between w:val="nil"/>
              </w:pBdr>
              <w:spacing w:before="0" w:after="0" w:line="360" w:lineRule="auto"/>
              <w:rPr>
                <w:b/>
                <w:color w:val="000000"/>
                <w:sz w:val="23"/>
                <w:szCs w:val="23"/>
              </w:rPr>
            </w:pPr>
          </w:p>
        </w:tc>
        <w:tc>
          <w:tcPr>
            <w:tcW w:w="2430" w:type="dxa"/>
          </w:tcPr>
          <w:p w14:paraId="74D1CF6C" w14:textId="77777777" w:rsidR="00A72EDF" w:rsidRDefault="00A72EDF">
            <w:pPr>
              <w:pBdr>
                <w:top w:val="nil"/>
                <w:left w:val="nil"/>
                <w:bottom w:val="nil"/>
                <w:right w:val="nil"/>
                <w:between w:val="nil"/>
              </w:pBdr>
              <w:spacing w:before="0" w:after="0" w:line="360" w:lineRule="auto"/>
              <w:rPr>
                <w:b/>
                <w:color w:val="000000"/>
                <w:sz w:val="23"/>
                <w:szCs w:val="23"/>
              </w:rPr>
            </w:pPr>
          </w:p>
        </w:tc>
        <w:tc>
          <w:tcPr>
            <w:tcW w:w="4230" w:type="dxa"/>
          </w:tcPr>
          <w:p w14:paraId="74D1CF6D" w14:textId="77777777" w:rsidR="00A72EDF" w:rsidRDefault="00A72EDF">
            <w:pPr>
              <w:pBdr>
                <w:top w:val="nil"/>
                <w:left w:val="nil"/>
                <w:bottom w:val="nil"/>
                <w:right w:val="nil"/>
                <w:between w:val="nil"/>
              </w:pBdr>
              <w:spacing w:before="0" w:after="0" w:line="360" w:lineRule="auto"/>
              <w:rPr>
                <w:b/>
                <w:color w:val="000000"/>
                <w:sz w:val="23"/>
                <w:szCs w:val="23"/>
              </w:rPr>
            </w:pPr>
          </w:p>
        </w:tc>
      </w:tr>
    </w:tbl>
    <w:p w14:paraId="74D1CF6F" w14:textId="77777777" w:rsidR="00A72EDF" w:rsidRDefault="00A72EDF">
      <w:pPr>
        <w:pBdr>
          <w:top w:val="nil"/>
          <w:left w:val="nil"/>
          <w:bottom w:val="nil"/>
          <w:right w:val="nil"/>
          <w:between w:val="nil"/>
        </w:pBdr>
        <w:spacing w:before="0" w:after="0"/>
        <w:rPr>
          <w:b/>
          <w:color w:val="000000"/>
          <w:sz w:val="22"/>
          <w:szCs w:val="22"/>
        </w:rPr>
      </w:pPr>
    </w:p>
    <w:p w14:paraId="74D1CF70" w14:textId="77777777" w:rsidR="00A72EDF" w:rsidRDefault="00E63ACD">
      <w:pPr>
        <w:pBdr>
          <w:top w:val="nil"/>
          <w:left w:val="nil"/>
          <w:bottom w:val="nil"/>
          <w:right w:val="nil"/>
          <w:between w:val="nil"/>
        </w:pBdr>
        <w:spacing w:before="0" w:after="0"/>
        <w:rPr>
          <w:b/>
          <w:color w:val="000000"/>
          <w:sz w:val="23"/>
          <w:szCs w:val="23"/>
        </w:rPr>
      </w:pPr>
      <w:r>
        <w:rPr>
          <w:b/>
          <w:color w:val="000000"/>
          <w:sz w:val="23"/>
          <w:szCs w:val="23"/>
        </w:rPr>
        <w:t>Financial Information</w:t>
      </w:r>
    </w:p>
    <w:p w14:paraId="74D1CF71" w14:textId="77777777" w:rsidR="00A72EDF" w:rsidRDefault="00A72EDF">
      <w:pPr>
        <w:pBdr>
          <w:top w:val="nil"/>
          <w:left w:val="nil"/>
          <w:bottom w:val="nil"/>
          <w:right w:val="nil"/>
          <w:between w:val="nil"/>
        </w:pBdr>
        <w:spacing w:before="0" w:after="0"/>
        <w:rPr>
          <w:b/>
          <w:color w:val="000000"/>
          <w:sz w:val="23"/>
          <w:szCs w:val="23"/>
        </w:rPr>
      </w:pPr>
    </w:p>
    <w:p w14:paraId="74D1CF72" w14:textId="77777777" w:rsidR="00A72EDF" w:rsidRDefault="00E63ACD">
      <w:pPr>
        <w:pBdr>
          <w:top w:val="nil"/>
          <w:left w:val="nil"/>
          <w:bottom w:val="nil"/>
          <w:right w:val="nil"/>
          <w:between w:val="nil"/>
        </w:pBdr>
        <w:spacing w:before="0" w:after="0"/>
        <w:rPr>
          <w:color w:val="000000"/>
          <w:sz w:val="23"/>
          <w:szCs w:val="23"/>
        </w:rPr>
      </w:pPr>
      <w:r>
        <w:rPr>
          <w:color w:val="000000"/>
          <w:sz w:val="23"/>
          <w:szCs w:val="23"/>
        </w:rPr>
        <w:t xml:space="preserve">Household size __________ </w:t>
      </w:r>
    </w:p>
    <w:p w14:paraId="74D1CF73" w14:textId="77777777" w:rsidR="00A72EDF" w:rsidRDefault="00A72EDF">
      <w:pPr>
        <w:pBdr>
          <w:top w:val="nil"/>
          <w:left w:val="nil"/>
          <w:bottom w:val="nil"/>
          <w:right w:val="nil"/>
          <w:between w:val="nil"/>
        </w:pBdr>
        <w:spacing w:before="0" w:after="0"/>
        <w:rPr>
          <w:color w:val="000000"/>
          <w:sz w:val="23"/>
          <w:szCs w:val="23"/>
        </w:rPr>
      </w:pPr>
    </w:p>
    <w:p w14:paraId="74D1CF74" w14:textId="77777777" w:rsidR="00A72EDF" w:rsidRDefault="00E63ACD">
      <w:pPr>
        <w:rPr>
          <w:color w:val="000000"/>
          <w:sz w:val="23"/>
          <w:szCs w:val="23"/>
        </w:rPr>
      </w:pPr>
      <w:r>
        <w:rPr>
          <w:color w:val="000000"/>
          <w:sz w:val="23"/>
          <w:szCs w:val="23"/>
        </w:rPr>
        <w:t xml:space="preserve">Must meet the </w:t>
      </w:r>
      <w:r>
        <w:rPr>
          <w:b/>
          <w:color w:val="000000"/>
          <w:sz w:val="23"/>
          <w:szCs w:val="23"/>
          <w:u w:val="single"/>
        </w:rPr>
        <w:t>Federal Eligibility Guidelines</w:t>
      </w:r>
      <w:r>
        <w:rPr>
          <w:color w:val="000000"/>
          <w:sz w:val="23"/>
          <w:szCs w:val="23"/>
        </w:rPr>
        <w:t xml:space="preserve"> on the back of this application to qualify.</w:t>
      </w:r>
    </w:p>
    <w:p w14:paraId="74D1CF75" w14:textId="77777777" w:rsidR="00A72EDF" w:rsidRDefault="00E63ACD">
      <w:pPr>
        <w:rPr>
          <w:b/>
          <w:i/>
          <w:color w:val="000000"/>
          <w:sz w:val="16"/>
          <w:szCs w:val="16"/>
        </w:rPr>
      </w:pPr>
      <w:r>
        <w:rPr>
          <w:color w:val="000000"/>
          <w:sz w:val="23"/>
          <w:szCs w:val="23"/>
        </w:rPr>
        <w:t xml:space="preserve">     Do you qualify?</w:t>
      </w:r>
      <w:r>
        <w:rPr>
          <w:b/>
          <w:i/>
          <w:color w:val="000000"/>
          <w:sz w:val="16"/>
          <w:szCs w:val="16"/>
        </w:rPr>
        <w:tab/>
      </w:r>
      <w:r>
        <w:rPr>
          <w:color w:val="000000"/>
          <w:sz w:val="23"/>
          <w:szCs w:val="23"/>
        </w:rPr>
        <w:t xml:space="preserve">Yes </w:t>
      </w:r>
      <w:sdt>
        <w:sdtPr>
          <w:tag w:val="goog_rdk_0"/>
          <w:id w:val="-2049911725"/>
        </w:sdtPr>
        <w:sdtEndPr/>
        <w:sdtContent>
          <w:r>
            <w:rPr>
              <w:rFonts w:ascii="Arial Unicode MS" w:eastAsia="Arial Unicode MS" w:hAnsi="Arial Unicode MS" w:cs="Arial Unicode MS"/>
              <w:color w:val="000000"/>
              <w:sz w:val="28"/>
              <w:szCs w:val="28"/>
            </w:rPr>
            <w:t xml:space="preserve">□ </w:t>
          </w:r>
        </w:sdtContent>
      </w:sdt>
      <w:r>
        <w:rPr>
          <w:color w:val="000000"/>
          <w:sz w:val="23"/>
          <w:szCs w:val="23"/>
        </w:rPr>
        <w:t xml:space="preserve"> No </w:t>
      </w:r>
      <w:sdt>
        <w:sdtPr>
          <w:tag w:val="goog_rdk_1"/>
          <w:id w:val="-671877732"/>
        </w:sdtPr>
        <w:sdtEndPr/>
        <w:sdtContent>
          <w:r>
            <w:rPr>
              <w:rFonts w:ascii="Arial Unicode MS" w:eastAsia="Arial Unicode MS" w:hAnsi="Arial Unicode MS" w:cs="Arial Unicode MS"/>
              <w:color w:val="000000"/>
              <w:sz w:val="28"/>
              <w:szCs w:val="28"/>
            </w:rPr>
            <w:t>□</w:t>
          </w:r>
        </w:sdtContent>
      </w:sdt>
    </w:p>
    <w:p w14:paraId="74D1CF76" w14:textId="77777777" w:rsidR="00A72EDF" w:rsidRDefault="00A72EDF">
      <w:pPr>
        <w:rPr>
          <w:color w:val="000000"/>
          <w:sz w:val="23"/>
          <w:szCs w:val="23"/>
        </w:rPr>
      </w:pPr>
    </w:p>
    <w:p w14:paraId="74D1CF77" w14:textId="77777777" w:rsidR="00A72EDF" w:rsidRDefault="00E63ACD">
      <w:pPr>
        <w:rPr>
          <w:color w:val="000000"/>
          <w:sz w:val="23"/>
          <w:szCs w:val="23"/>
        </w:rPr>
      </w:pPr>
      <w:r>
        <w:rPr>
          <w:color w:val="000000"/>
          <w:sz w:val="23"/>
          <w:szCs w:val="23"/>
        </w:rPr>
        <w:t xml:space="preserve">Are there any financial circumstances you would like considered for this scholarship?  Please explain: </w:t>
      </w:r>
    </w:p>
    <w:p w14:paraId="74D1CF78" w14:textId="77777777" w:rsidR="00A72EDF" w:rsidRDefault="00A72EDF">
      <w:pPr>
        <w:rPr>
          <w:rFonts w:ascii="Arial" w:eastAsia="Arial" w:hAnsi="Arial" w:cs="Arial"/>
          <w:color w:val="000000"/>
          <w:sz w:val="23"/>
          <w:szCs w:val="23"/>
        </w:rPr>
      </w:pPr>
    </w:p>
    <w:p w14:paraId="74D1CF79" w14:textId="77777777" w:rsidR="00A72EDF" w:rsidRDefault="00E63ACD">
      <w:pPr>
        <w:rPr>
          <w:rFonts w:ascii="Arial" w:eastAsia="Arial" w:hAnsi="Arial" w:cs="Arial"/>
          <w:color w:val="000000"/>
          <w:sz w:val="23"/>
          <w:szCs w:val="23"/>
        </w:rPr>
      </w:pPr>
      <w:r>
        <w:rPr>
          <w:rFonts w:ascii="Arial" w:eastAsia="Arial" w:hAnsi="Arial" w:cs="Arial"/>
          <w:color w:val="000000"/>
          <w:sz w:val="23"/>
          <w:szCs w:val="23"/>
        </w:rPr>
        <w:t xml:space="preserve">To the best of my knowledge the above information is correct.  </w:t>
      </w:r>
    </w:p>
    <w:p w14:paraId="74D1CF7A" w14:textId="77777777" w:rsidR="00A72EDF" w:rsidRDefault="00A72EDF">
      <w:pPr>
        <w:rPr>
          <w:rFonts w:ascii="Arial" w:eastAsia="Arial" w:hAnsi="Arial" w:cs="Arial"/>
          <w:color w:val="000000"/>
          <w:sz w:val="22"/>
          <w:szCs w:val="22"/>
        </w:rPr>
      </w:pPr>
    </w:p>
    <w:p w14:paraId="74D1CF7B" w14:textId="77777777" w:rsidR="00A72EDF" w:rsidRDefault="00E63ACD">
      <w:pPr>
        <w:rPr>
          <w:sz w:val="22"/>
          <w:szCs w:val="22"/>
        </w:rPr>
      </w:pPr>
      <w:r>
        <w:rPr>
          <w:rFonts w:ascii="Arial" w:eastAsia="Arial" w:hAnsi="Arial" w:cs="Arial"/>
          <w:color w:val="000000"/>
          <w:sz w:val="22"/>
          <w:szCs w:val="22"/>
        </w:rPr>
        <w:t>_____________________________________________</w:t>
      </w:r>
      <w:r>
        <w:rPr>
          <w:rFonts w:ascii="Arial" w:eastAsia="Arial" w:hAnsi="Arial" w:cs="Arial"/>
          <w:color w:val="000000"/>
          <w:sz w:val="22"/>
          <w:szCs w:val="22"/>
        </w:rPr>
        <w:tab/>
      </w:r>
      <w:r>
        <w:rPr>
          <w:rFonts w:ascii="Arial" w:eastAsia="Arial" w:hAnsi="Arial" w:cs="Arial"/>
          <w:color w:val="000000"/>
          <w:sz w:val="22"/>
          <w:szCs w:val="22"/>
        </w:rPr>
        <w:tab/>
        <w:t>_______________________________</w:t>
      </w:r>
    </w:p>
    <w:p w14:paraId="74D1CF7C" w14:textId="77777777" w:rsidR="00A72EDF" w:rsidRDefault="00E63ACD">
      <w:pPr>
        <w:rPr>
          <w:sz w:val="16"/>
          <w:szCs w:val="16"/>
        </w:rPr>
        <w:sectPr w:rsidR="00A72EDF">
          <w:headerReference w:type="default" r:id="rId8"/>
          <w:footerReference w:type="default" r:id="rId9"/>
          <w:pgSz w:w="12240" w:h="15840"/>
          <w:pgMar w:top="560" w:right="760" w:bottom="280" w:left="760" w:header="288" w:footer="288" w:gutter="0"/>
          <w:pgNumType w:start="1"/>
          <w:cols w:space="720"/>
        </w:sectPr>
      </w:pPr>
      <w:r>
        <w:rPr>
          <w:sz w:val="16"/>
          <w:szCs w:val="16"/>
        </w:rPr>
        <w:t>Parent/Guardian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74D1CF7D" w14:textId="6922AE5E" w:rsidR="00A72EDF" w:rsidRDefault="00A72EDF">
      <w:pPr>
        <w:tabs>
          <w:tab w:val="left" w:pos="4530"/>
        </w:tabs>
        <w:rPr>
          <w:sz w:val="16"/>
          <w:szCs w:val="16"/>
        </w:rPr>
      </w:pPr>
      <w:bookmarkStart w:id="1" w:name="_heading=h.30j0zll" w:colFirst="0" w:colLast="0"/>
      <w:bookmarkEnd w:id="1"/>
    </w:p>
    <w:p w14:paraId="74D1CF7E" w14:textId="2BCC58B2" w:rsidR="00A72EDF" w:rsidRDefault="0032369E">
      <w:pPr>
        <w:rPr>
          <w:sz w:val="16"/>
          <w:szCs w:val="16"/>
        </w:rPr>
      </w:pPr>
      <w:r w:rsidRPr="002F1FD7">
        <w:rPr>
          <w:noProof/>
        </w:rPr>
        <w:drawing>
          <wp:anchor distT="0" distB="0" distL="114300" distR="114300" simplePos="0" relativeHeight="251659264" behindDoc="0" locked="0" layoutInCell="1" allowOverlap="1" wp14:anchorId="55239F90" wp14:editId="52AD4A8D">
            <wp:simplePos x="0" y="0"/>
            <wp:positionH relativeFrom="column">
              <wp:posOffset>0</wp:posOffset>
            </wp:positionH>
            <wp:positionV relativeFrom="paragraph">
              <wp:posOffset>0</wp:posOffset>
            </wp:positionV>
            <wp:extent cx="6561916" cy="8801100"/>
            <wp:effectExtent l="0" t="0" r="0" b="0"/>
            <wp:wrapNone/>
            <wp:docPr id="193687823"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87823" name="Picture 1" descr="A picture containing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6561916" cy="8801100"/>
                    </a:xfrm>
                    <a:prstGeom prst="rect">
                      <a:avLst/>
                    </a:prstGeom>
                  </pic:spPr>
                </pic:pic>
              </a:graphicData>
            </a:graphic>
          </wp:anchor>
        </w:drawing>
      </w:r>
    </w:p>
    <w:p w14:paraId="0D275C73" w14:textId="77777777" w:rsidR="00F65C3D" w:rsidRPr="00F65C3D" w:rsidRDefault="00F65C3D" w:rsidP="00F65C3D">
      <w:pPr>
        <w:rPr>
          <w:sz w:val="16"/>
          <w:szCs w:val="16"/>
        </w:rPr>
      </w:pPr>
    </w:p>
    <w:p w14:paraId="6FA502DE" w14:textId="77777777" w:rsidR="00F65C3D" w:rsidRPr="00F65C3D" w:rsidRDefault="00F65C3D" w:rsidP="00F65C3D">
      <w:pPr>
        <w:rPr>
          <w:sz w:val="16"/>
          <w:szCs w:val="16"/>
        </w:rPr>
      </w:pPr>
    </w:p>
    <w:p w14:paraId="4D9936EE" w14:textId="77777777" w:rsidR="00F65C3D" w:rsidRPr="00F65C3D" w:rsidRDefault="00F65C3D" w:rsidP="00F65C3D">
      <w:pPr>
        <w:rPr>
          <w:sz w:val="16"/>
          <w:szCs w:val="16"/>
        </w:rPr>
      </w:pPr>
    </w:p>
    <w:p w14:paraId="0581FE3E" w14:textId="77777777" w:rsidR="00F65C3D" w:rsidRPr="00F65C3D" w:rsidRDefault="00F65C3D" w:rsidP="00F65C3D">
      <w:pPr>
        <w:rPr>
          <w:sz w:val="16"/>
          <w:szCs w:val="16"/>
        </w:rPr>
      </w:pPr>
    </w:p>
    <w:p w14:paraId="00B6C3CF" w14:textId="77777777" w:rsidR="00F65C3D" w:rsidRPr="00F65C3D" w:rsidRDefault="00F65C3D" w:rsidP="00F65C3D">
      <w:pPr>
        <w:rPr>
          <w:sz w:val="16"/>
          <w:szCs w:val="16"/>
        </w:rPr>
      </w:pPr>
    </w:p>
    <w:p w14:paraId="71E8905B" w14:textId="77777777" w:rsidR="00F65C3D" w:rsidRPr="00F65C3D" w:rsidRDefault="00F65C3D" w:rsidP="00F65C3D">
      <w:pPr>
        <w:rPr>
          <w:sz w:val="16"/>
          <w:szCs w:val="16"/>
        </w:rPr>
      </w:pPr>
    </w:p>
    <w:p w14:paraId="75FC8FD5" w14:textId="77777777" w:rsidR="00F65C3D" w:rsidRPr="00F65C3D" w:rsidRDefault="00F65C3D" w:rsidP="00F65C3D">
      <w:pPr>
        <w:rPr>
          <w:sz w:val="16"/>
          <w:szCs w:val="16"/>
        </w:rPr>
      </w:pPr>
    </w:p>
    <w:p w14:paraId="6B676EB8" w14:textId="77777777" w:rsidR="00F65C3D" w:rsidRPr="00F65C3D" w:rsidRDefault="00F65C3D" w:rsidP="00F65C3D">
      <w:pPr>
        <w:rPr>
          <w:sz w:val="16"/>
          <w:szCs w:val="16"/>
        </w:rPr>
      </w:pPr>
    </w:p>
    <w:p w14:paraId="3D4F0E0B" w14:textId="77777777" w:rsidR="00F65C3D" w:rsidRPr="00F65C3D" w:rsidRDefault="00F65C3D" w:rsidP="00F65C3D">
      <w:pPr>
        <w:rPr>
          <w:sz w:val="16"/>
          <w:szCs w:val="16"/>
        </w:rPr>
      </w:pPr>
    </w:p>
    <w:p w14:paraId="07C18F48" w14:textId="77777777" w:rsidR="00F65C3D" w:rsidRPr="00F65C3D" w:rsidRDefault="00F65C3D" w:rsidP="00F65C3D">
      <w:pPr>
        <w:rPr>
          <w:sz w:val="16"/>
          <w:szCs w:val="16"/>
        </w:rPr>
      </w:pPr>
    </w:p>
    <w:p w14:paraId="1DD907C0" w14:textId="77777777" w:rsidR="00F65C3D" w:rsidRPr="00F65C3D" w:rsidRDefault="00F65C3D" w:rsidP="00F65C3D">
      <w:pPr>
        <w:rPr>
          <w:sz w:val="16"/>
          <w:szCs w:val="16"/>
        </w:rPr>
      </w:pPr>
    </w:p>
    <w:p w14:paraId="05A7DFFC" w14:textId="77777777" w:rsidR="00F65C3D" w:rsidRPr="00F65C3D" w:rsidRDefault="00F65C3D" w:rsidP="00F65C3D">
      <w:pPr>
        <w:rPr>
          <w:sz w:val="16"/>
          <w:szCs w:val="16"/>
        </w:rPr>
      </w:pPr>
    </w:p>
    <w:p w14:paraId="3BF6C46C" w14:textId="77777777" w:rsidR="00F65C3D" w:rsidRPr="00F65C3D" w:rsidRDefault="00F65C3D" w:rsidP="00F65C3D">
      <w:pPr>
        <w:rPr>
          <w:sz w:val="16"/>
          <w:szCs w:val="16"/>
        </w:rPr>
      </w:pPr>
    </w:p>
    <w:p w14:paraId="4063763C" w14:textId="77777777" w:rsidR="00F65C3D" w:rsidRPr="00F65C3D" w:rsidRDefault="00F65C3D" w:rsidP="00F65C3D">
      <w:pPr>
        <w:rPr>
          <w:sz w:val="16"/>
          <w:szCs w:val="16"/>
        </w:rPr>
      </w:pPr>
    </w:p>
    <w:p w14:paraId="34EC4EA1" w14:textId="77777777" w:rsidR="00F65C3D" w:rsidRPr="00F65C3D" w:rsidRDefault="00F65C3D" w:rsidP="00F65C3D">
      <w:pPr>
        <w:rPr>
          <w:sz w:val="16"/>
          <w:szCs w:val="16"/>
        </w:rPr>
      </w:pPr>
    </w:p>
    <w:p w14:paraId="2B1C68AC" w14:textId="77777777" w:rsidR="00F65C3D" w:rsidRPr="00F65C3D" w:rsidRDefault="00F65C3D" w:rsidP="00F65C3D">
      <w:pPr>
        <w:rPr>
          <w:sz w:val="16"/>
          <w:szCs w:val="16"/>
        </w:rPr>
      </w:pPr>
    </w:p>
    <w:p w14:paraId="18C70593" w14:textId="77777777" w:rsidR="00F65C3D" w:rsidRPr="00F65C3D" w:rsidRDefault="00F65C3D" w:rsidP="00F65C3D">
      <w:pPr>
        <w:rPr>
          <w:sz w:val="16"/>
          <w:szCs w:val="16"/>
        </w:rPr>
      </w:pPr>
    </w:p>
    <w:p w14:paraId="3FE85F8B" w14:textId="77777777" w:rsidR="00F65C3D" w:rsidRPr="00F65C3D" w:rsidRDefault="00F65C3D" w:rsidP="00F65C3D">
      <w:pPr>
        <w:rPr>
          <w:sz w:val="16"/>
          <w:szCs w:val="16"/>
        </w:rPr>
      </w:pPr>
    </w:p>
    <w:p w14:paraId="12FEBF12" w14:textId="77777777" w:rsidR="00F65C3D" w:rsidRPr="00F65C3D" w:rsidRDefault="00F65C3D" w:rsidP="00F65C3D">
      <w:pPr>
        <w:rPr>
          <w:sz w:val="16"/>
          <w:szCs w:val="16"/>
        </w:rPr>
      </w:pPr>
    </w:p>
    <w:p w14:paraId="3A6846BE" w14:textId="77777777" w:rsidR="00F65C3D" w:rsidRPr="00F65C3D" w:rsidRDefault="00F65C3D" w:rsidP="00F65C3D">
      <w:pPr>
        <w:rPr>
          <w:sz w:val="16"/>
          <w:szCs w:val="16"/>
        </w:rPr>
      </w:pPr>
    </w:p>
    <w:p w14:paraId="2AB08991" w14:textId="77777777" w:rsidR="00F65C3D" w:rsidRPr="00F65C3D" w:rsidRDefault="00F65C3D" w:rsidP="00F65C3D">
      <w:pPr>
        <w:rPr>
          <w:sz w:val="16"/>
          <w:szCs w:val="16"/>
        </w:rPr>
      </w:pPr>
    </w:p>
    <w:p w14:paraId="25249FC5" w14:textId="77777777" w:rsidR="00F65C3D" w:rsidRPr="00F65C3D" w:rsidRDefault="00F65C3D" w:rsidP="00F65C3D">
      <w:pPr>
        <w:rPr>
          <w:sz w:val="16"/>
          <w:szCs w:val="16"/>
        </w:rPr>
      </w:pPr>
    </w:p>
    <w:p w14:paraId="16A50E21" w14:textId="77777777" w:rsidR="00F65C3D" w:rsidRPr="00F65C3D" w:rsidRDefault="00F65C3D" w:rsidP="00F65C3D">
      <w:pPr>
        <w:rPr>
          <w:sz w:val="16"/>
          <w:szCs w:val="16"/>
        </w:rPr>
      </w:pPr>
    </w:p>
    <w:p w14:paraId="26EA73C3" w14:textId="77777777" w:rsidR="00F65C3D" w:rsidRPr="00F65C3D" w:rsidRDefault="00F65C3D" w:rsidP="00F65C3D">
      <w:pPr>
        <w:rPr>
          <w:sz w:val="16"/>
          <w:szCs w:val="16"/>
        </w:rPr>
      </w:pPr>
    </w:p>
    <w:p w14:paraId="27F49275" w14:textId="77777777" w:rsidR="00F65C3D" w:rsidRPr="00F65C3D" w:rsidRDefault="00F65C3D" w:rsidP="00F65C3D">
      <w:pPr>
        <w:rPr>
          <w:sz w:val="16"/>
          <w:szCs w:val="16"/>
        </w:rPr>
      </w:pPr>
    </w:p>
    <w:p w14:paraId="510AE579" w14:textId="77777777" w:rsidR="00F65C3D" w:rsidRPr="00F65C3D" w:rsidRDefault="00F65C3D" w:rsidP="00F65C3D">
      <w:pPr>
        <w:rPr>
          <w:sz w:val="16"/>
          <w:szCs w:val="16"/>
        </w:rPr>
      </w:pPr>
    </w:p>
    <w:p w14:paraId="16C05A9C" w14:textId="77777777" w:rsidR="00F65C3D" w:rsidRPr="00F65C3D" w:rsidRDefault="00F65C3D" w:rsidP="00F65C3D">
      <w:pPr>
        <w:rPr>
          <w:sz w:val="16"/>
          <w:szCs w:val="16"/>
        </w:rPr>
      </w:pPr>
    </w:p>
    <w:p w14:paraId="5B9803B2" w14:textId="77777777" w:rsidR="00F65C3D" w:rsidRPr="00F65C3D" w:rsidRDefault="00F65C3D" w:rsidP="00F65C3D">
      <w:pPr>
        <w:rPr>
          <w:sz w:val="16"/>
          <w:szCs w:val="16"/>
        </w:rPr>
      </w:pPr>
    </w:p>
    <w:p w14:paraId="37B7B21F" w14:textId="77777777" w:rsidR="00F65C3D" w:rsidRPr="00F65C3D" w:rsidRDefault="00F65C3D" w:rsidP="00F65C3D">
      <w:pPr>
        <w:rPr>
          <w:sz w:val="16"/>
          <w:szCs w:val="16"/>
        </w:rPr>
      </w:pPr>
    </w:p>
    <w:p w14:paraId="35B992CF" w14:textId="77777777" w:rsidR="00F65C3D" w:rsidRPr="00F65C3D" w:rsidRDefault="00F65C3D" w:rsidP="00F65C3D">
      <w:pPr>
        <w:rPr>
          <w:sz w:val="16"/>
          <w:szCs w:val="16"/>
        </w:rPr>
      </w:pPr>
    </w:p>
    <w:p w14:paraId="164BE7B6" w14:textId="77777777" w:rsidR="00F65C3D" w:rsidRPr="00F65C3D" w:rsidRDefault="00F65C3D" w:rsidP="00F65C3D">
      <w:pPr>
        <w:rPr>
          <w:sz w:val="16"/>
          <w:szCs w:val="16"/>
        </w:rPr>
      </w:pPr>
    </w:p>
    <w:p w14:paraId="4BE4EB57" w14:textId="77777777" w:rsidR="00F65C3D" w:rsidRPr="00F65C3D" w:rsidRDefault="00F65C3D" w:rsidP="00F65C3D">
      <w:pPr>
        <w:rPr>
          <w:sz w:val="16"/>
          <w:szCs w:val="16"/>
        </w:rPr>
      </w:pPr>
    </w:p>
    <w:p w14:paraId="36BDF4BF" w14:textId="77777777" w:rsidR="00F65C3D" w:rsidRPr="00F65C3D" w:rsidRDefault="00F65C3D" w:rsidP="00F65C3D">
      <w:pPr>
        <w:rPr>
          <w:sz w:val="16"/>
          <w:szCs w:val="16"/>
        </w:rPr>
      </w:pPr>
    </w:p>
    <w:p w14:paraId="6176F901" w14:textId="77777777" w:rsidR="00F65C3D" w:rsidRPr="00F65C3D" w:rsidRDefault="00F65C3D" w:rsidP="00F65C3D">
      <w:pPr>
        <w:rPr>
          <w:sz w:val="16"/>
          <w:szCs w:val="16"/>
        </w:rPr>
      </w:pPr>
    </w:p>
    <w:p w14:paraId="036A76C5" w14:textId="77777777" w:rsidR="00F65C3D" w:rsidRPr="00F65C3D" w:rsidRDefault="00F65C3D" w:rsidP="00F65C3D">
      <w:pPr>
        <w:rPr>
          <w:sz w:val="16"/>
          <w:szCs w:val="16"/>
        </w:rPr>
      </w:pPr>
    </w:p>
    <w:p w14:paraId="0E312273" w14:textId="77777777" w:rsidR="00F65C3D" w:rsidRPr="00F65C3D" w:rsidRDefault="00F65C3D" w:rsidP="00F65C3D">
      <w:pPr>
        <w:rPr>
          <w:sz w:val="16"/>
          <w:szCs w:val="16"/>
        </w:rPr>
      </w:pPr>
    </w:p>
    <w:p w14:paraId="2FA80E14" w14:textId="77777777" w:rsidR="00F65C3D" w:rsidRPr="00F65C3D" w:rsidRDefault="00F65C3D" w:rsidP="00F65C3D">
      <w:pPr>
        <w:rPr>
          <w:sz w:val="16"/>
          <w:szCs w:val="16"/>
        </w:rPr>
      </w:pPr>
    </w:p>
    <w:p w14:paraId="385A7B9A" w14:textId="77777777" w:rsidR="00F65C3D" w:rsidRPr="00F65C3D" w:rsidRDefault="00F65C3D" w:rsidP="00F65C3D">
      <w:pPr>
        <w:rPr>
          <w:sz w:val="16"/>
          <w:szCs w:val="16"/>
        </w:rPr>
      </w:pPr>
    </w:p>
    <w:p w14:paraId="1E8D0DB1" w14:textId="77777777" w:rsidR="00F65C3D" w:rsidRPr="00F65C3D" w:rsidRDefault="00F65C3D" w:rsidP="00F65C3D">
      <w:pPr>
        <w:rPr>
          <w:sz w:val="16"/>
          <w:szCs w:val="16"/>
        </w:rPr>
      </w:pPr>
    </w:p>
    <w:p w14:paraId="2040C20D" w14:textId="77777777" w:rsidR="00F65C3D" w:rsidRPr="00F65C3D" w:rsidRDefault="00F65C3D" w:rsidP="00F65C3D">
      <w:pPr>
        <w:rPr>
          <w:sz w:val="16"/>
          <w:szCs w:val="16"/>
        </w:rPr>
      </w:pPr>
    </w:p>
    <w:p w14:paraId="006A04AC" w14:textId="77777777" w:rsidR="00F65C3D" w:rsidRDefault="00F65C3D" w:rsidP="00F65C3D">
      <w:pPr>
        <w:rPr>
          <w:sz w:val="16"/>
          <w:szCs w:val="16"/>
        </w:rPr>
      </w:pPr>
    </w:p>
    <w:p w14:paraId="41729221" w14:textId="77777777" w:rsidR="00F65C3D" w:rsidRDefault="00F65C3D" w:rsidP="00F65C3D">
      <w:pPr>
        <w:rPr>
          <w:sz w:val="16"/>
          <w:szCs w:val="16"/>
        </w:rPr>
      </w:pPr>
    </w:p>
    <w:p w14:paraId="7A0888C1" w14:textId="77777777" w:rsidR="00F65C3D" w:rsidRDefault="00F65C3D" w:rsidP="00F65C3D">
      <w:pPr>
        <w:jc w:val="right"/>
        <w:rPr>
          <w:sz w:val="16"/>
          <w:szCs w:val="16"/>
        </w:rPr>
      </w:pPr>
    </w:p>
    <w:p w14:paraId="486DAE0D" w14:textId="77777777" w:rsidR="00F65C3D" w:rsidRDefault="00F65C3D" w:rsidP="00F65C3D">
      <w:pPr>
        <w:jc w:val="right"/>
        <w:rPr>
          <w:sz w:val="16"/>
          <w:szCs w:val="16"/>
        </w:rPr>
      </w:pPr>
    </w:p>
    <w:p w14:paraId="4AF98483" w14:textId="77777777" w:rsidR="00F65C3D" w:rsidRDefault="00F65C3D" w:rsidP="00F65C3D">
      <w:pPr>
        <w:jc w:val="right"/>
        <w:rPr>
          <w:sz w:val="16"/>
          <w:szCs w:val="16"/>
        </w:rPr>
      </w:pPr>
    </w:p>
    <w:p w14:paraId="5715D151" w14:textId="77777777" w:rsidR="00F65C3D" w:rsidRDefault="00F65C3D" w:rsidP="00F65C3D">
      <w:pPr>
        <w:jc w:val="right"/>
        <w:rPr>
          <w:sz w:val="16"/>
          <w:szCs w:val="16"/>
        </w:rPr>
      </w:pPr>
    </w:p>
    <w:p w14:paraId="1243EE98" w14:textId="77777777" w:rsidR="00F65C3D" w:rsidRDefault="00F65C3D" w:rsidP="00F65C3D">
      <w:pPr>
        <w:jc w:val="right"/>
        <w:rPr>
          <w:sz w:val="16"/>
          <w:szCs w:val="16"/>
        </w:rPr>
      </w:pPr>
    </w:p>
    <w:p w14:paraId="4DF00EC8" w14:textId="77777777" w:rsidR="00F65C3D" w:rsidRDefault="00F65C3D" w:rsidP="00F65C3D">
      <w:pPr>
        <w:jc w:val="right"/>
        <w:rPr>
          <w:sz w:val="16"/>
          <w:szCs w:val="16"/>
        </w:rPr>
      </w:pPr>
    </w:p>
    <w:p w14:paraId="3163708E" w14:textId="77777777" w:rsidR="00F65C3D" w:rsidRDefault="00F65C3D" w:rsidP="00F65C3D">
      <w:pPr>
        <w:jc w:val="right"/>
        <w:rPr>
          <w:sz w:val="16"/>
          <w:szCs w:val="16"/>
        </w:rPr>
      </w:pPr>
    </w:p>
    <w:p w14:paraId="43C546F7" w14:textId="77777777" w:rsidR="00F65C3D" w:rsidRDefault="00F65C3D" w:rsidP="00F65C3D">
      <w:pPr>
        <w:jc w:val="right"/>
        <w:rPr>
          <w:sz w:val="16"/>
          <w:szCs w:val="16"/>
        </w:rPr>
      </w:pPr>
    </w:p>
    <w:p w14:paraId="782FAB3E" w14:textId="77777777" w:rsidR="00F65C3D" w:rsidRDefault="00F65C3D" w:rsidP="00F65C3D">
      <w:pPr>
        <w:jc w:val="right"/>
        <w:rPr>
          <w:sz w:val="16"/>
          <w:szCs w:val="16"/>
        </w:rPr>
      </w:pPr>
    </w:p>
    <w:p w14:paraId="62B68697" w14:textId="77777777" w:rsidR="00F65C3D" w:rsidRDefault="00F65C3D" w:rsidP="00F65C3D">
      <w:pPr>
        <w:jc w:val="right"/>
        <w:rPr>
          <w:sz w:val="16"/>
          <w:szCs w:val="16"/>
        </w:rPr>
      </w:pPr>
    </w:p>
    <w:p w14:paraId="7C0730EC" w14:textId="77777777" w:rsidR="00F65C3D" w:rsidRDefault="00F65C3D" w:rsidP="00F65C3D">
      <w:pPr>
        <w:jc w:val="right"/>
        <w:rPr>
          <w:sz w:val="16"/>
          <w:szCs w:val="16"/>
        </w:rPr>
      </w:pPr>
    </w:p>
    <w:p w14:paraId="277A7AF9" w14:textId="77777777" w:rsidR="00F65C3D" w:rsidRDefault="00F65C3D" w:rsidP="00F65C3D">
      <w:pPr>
        <w:jc w:val="right"/>
        <w:rPr>
          <w:sz w:val="16"/>
          <w:szCs w:val="16"/>
        </w:rPr>
      </w:pPr>
    </w:p>
    <w:p w14:paraId="5A851DEF" w14:textId="77777777" w:rsidR="00F65C3D" w:rsidRDefault="00F65C3D" w:rsidP="00F65C3D">
      <w:pPr>
        <w:jc w:val="right"/>
        <w:rPr>
          <w:sz w:val="16"/>
          <w:szCs w:val="16"/>
        </w:rPr>
      </w:pPr>
    </w:p>
    <w:p w14:paraId="331C19FD" w14:textId="77777777" w:rsidR="00F65C3D" w:rsidRDefault="00F65C3D" w:rsidP="00F65C3D">
      <w:pPr>
        <w:jc w:val="right"/>
        <w:rPr>
          <w:sz w:val="16"/>
          <w:szCs w:val="16"/>
        </w:rPr>
      </w:pPr>
    </w:p>
    <w:p w14:paraId="665A8AF7" w14:textId="77777777" w:rsidR="00F65C3D" w:rsidRDefault="00F65C3D" w:rsidP="00F65C3D">
      <w:pPr>
        <w:rPr>
          <w:sz w:val="16"/>
          <w:szCs w:val="16"/>
        </w:rPr>
      </w:pPr>
    </w:p>
    <w:p w14:paraId="1AA2AEAD" w14:textId="77777777" w:rsidR="00F65C3D" w:rsidRDefault="00F65C3D" w:rsidP="00F65C3D">
      <w:pPr>
        <w:rPr>
          <w:sz w:val="16"/>
          <w:szCs w:val="16"/>
        </w:rPr>
      </w:pPr>
    </w:p>
    <w:p w14:paraId="11F74852" w14:textId="77777777" w:rsidR="00F65C3D" w:rsidRDefault="00F65C3D" w:rsidP="00F65C3D">
      <w:pPr>
        <w:jc w:val="right"/>
        <w:rPr>
          <w:sz w:val="16"/>
          <w:szCs w:val="16"/>
        </w:rPr>
      </w:pPr>
    </w:p>
    <w:p w14:paraId="3120FD69" w14:textId="77777777" w:rsidR="00F65C3D" w:rsidRDefault="00F65C3D" w:rsidP="00F65C3D">
      <w:pPr>
        <w:rPr>
          <w:sz w:val="16"/>
          <w:szCs w:val="16"/>
        </w:rPr>
      </w:pPr>
      <w:r>
        <w:rPr>
          <w:sz w:val="16"/>
          <w:szCs w:val="16"/>
        </w:rPr>
        <w:t>http://www.fns.usda.gov/school-meals/income-eligibility-guidelines</w:t>
      </w:r>
    </w:p>
    <w:p w14:paraId="0DA940A0" w14:textId="77777777" w:rsidR="00F65C3D" w:rsidRPr="00F65C3D" w:rsidRDefault="00F65C3D" w:rsidP="00F65C3D">
      <w:pPr>
        <w:rPr>
          <w:sz w:val="16"/>
          <w:szCs w:val="16"/>
        </w:rPr>
      </w:pPr>
    </w:p>
    <w:sectPr w:rsidR="00F65C3D" w:rsidRPr="00F65C3D">
      <w:headerReference w:type="default" r:id="rId11"/>
      <w:pgSz w:w="12240" w:h="15840"/>
      <w:pgMar w:top="245" w:right="720" w:bottom="24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26AA" w14:textId="77777777" w:rsidR="004F4126" w:rsidRDefault="004F4126">
      <w:pPr>
        <w:spacing w:before="0" w:after="0"/>
      </w:pPr>
      <w:r>
        <w:separator/>
      </w:r>
    </w:p>
  </w:endnote>
  <w:endnote w:type="continuationSeparator" w:id="0">
    <w:p w14:paraId="5D99D524" w14:textId="77777777" w:rsidR="004F4126" w:rsidRDefault="004F4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calaSans-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F82" w14:textId="77777777" w:rsidR="00A72EDF" w:rsidRDefault="00A72EDF">
    <w:pPr>
      <w:pBdr>
        <w:top w:val="nil"/>
        <w:left w:val="nil"/>
        <w:bottom w:val="nil"/>
        <w:right w:val="nil"/>
        <w:between w:val="nil"/>
      </w:pBdr>
      <w:tabs>
        <w:tab w:val="center" w:pos="4320"/>
        <w:tab w:val="right" w:pos="8640"/>
      </w:tabs>
      <w:rPr>
        <w:rFonts w:ascii="ScalaSans-Regular" w:eastAsia="ScalaSans-Regular" w:hAnsi="ScalaSans-Regular" w:cs="ScalaSans-Regular"/>
        <w:color w:val="279727"/>
        <w:sz w:val="16"/>
        <w:szCs w:val="16"/>
      </w:rPr>
    </w:pPr>
  </w:p>
  <w:p w14:paraId="74D1CF83" w14:textId="77777777" w:rsidR="00A72EDF" w:rsidRDefault="00A72EDF">
    <w:pPr>
      <w:pBdr>
        <w:top w:val="nil"/>
        <w:left w:val="nil"/>
        <w:bottom w:val="nil"/>
        <w:right w:val="nil"/>
        <w:between w:val="nil"/>
      </w:pBdr>
      <w:tabs>
        <w:tab w:val="center" w:pos="4320"/>
        <w:tab w:val="right" w:pos="8640"/>
      </w:tabs>
      <w:rPr>
        <w:rFonts w:ascii="ScalaSans-Regular" w:eastAsia="ScalaSans-Regular" w:hAnsi="ScalaSans-Regular" w:cs="ScalaSans-Regular"/>
        <w:color w:val="279727"/>
        <w:sz w:val="16"/>
        <w:szCs w:val="16"/>
      </w:rPr>
    </w:pPr>
  </w:p>
  <w:p w14:paraId="74D1CF84" w14:textId="77777777" w:rsidR="00A72EDF" w:rsidRDefault="00E63ACD">
    <w:pPr>
      <w:pBdr>
        <w:top w:val="nil"/>
        <w:left w:val="nil"/>
        <w:bottom w:val="nil"/>
        <w:right w:val="nil"/>
        <w:between w:val="nil"/>
      </w:pBdr>
      <w:tabs>
        <w:tab w:val="center" w:pos="4320"/>
        <w:tab w:val="right" w:pos="8640"/>
      </w:tabs>
      <w:rPr>
        <w:rFonts w:ascii="ScalaSans-Regular" w:eastAsia="ScalaSans-Regular" w:hAnsi="ScalaSans-Regular" w:cs="ScalaSans-Regular"/>
        <w:color w:val="279727"/>
        <w:sz w:val="16"/>
        <w:szCs w:val="16"/>
      </w:rPr>
    </w:pPr>
    <w:r>
      <w:rPr>
        <w:rFonts w:ascii="ScalaSans-Regular" w:eastAsia="ScalaSans-Regular" w:hAnsi="ScalaSans-Regular" w:cs="ScalaSans-Regular"/>
        <w:color w:val="279727"/>
        <w:sz w:val="16"/>
        <w:szCs w:val="16"/>
      </w:rPr>
      <w:t xml:space="preserve">21 Starling Avenue, Martinsville, VA 24112 T. 276 634 4141 F. 276 634 4199 E. </w:t>
    </w:r>
    <w:hyperlink r:id="rId1">
      <w:r>
        <w:rPr>
          <w:rFonts w:ascii="ScalaSans-Regular" w:eastAsia="ScalaSans-Regular" w:hAnsi="ScalaSans-Regular" w:cs="ScalaSans-Regular"/>
          <w:color w:val="279727"/>
          <w:sz w:val="16"/>
          <w:szCs w:val="16"/>
        </w:rPr>
        <w:t>information@vmnh.virginia.gov</w:t>
      </w:r>
    </w:hyperlink>
    <w:r>
      <w:rPr>
        <w:rFonts w:ascii="ScalaSans-Regular" w:eastAsia="ScalaSans-Regular" w:hAnsi="ScalaSans-Regular" w:cs="ScalaSans-Regular"/>
        <w:color w:val="279727"/>
        <w:sz w:val="16"/>
        <w:szCs w:val="16"/>
      </w:rPr>
      <w:t xml:space="preserve">   W. www.vmnh.net</w:t>
    </w:r>
  </w:p>
  <w:p w14:paraId="74D1CF85" w14:textId="77777777" w:rsidR="00A72EDF" w:rsidRDefault="00A72ED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0B57" w14:textId="77777777" w:rsidR="004F4126" w:rsidRDefault="004F4126">
      <w:pPr>
        <w:spacing w:before="0" w:after="0"/>
      </w:pPr>
      <w:r>
        <w:separator/>
      </w:r>
    </w:p>
  </w:footnote>
  <w:footnote w:type="continuationSeparator" w:id="0">
    <w:p w14:paraId="079DF378" w14:textId="77777777" w:rsidR="004F4126" w:rsidRDefault="004F4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F81" w14:textId="77777777" w:rsidR="00A72EDF" w:rsidRDefault="00E63ACD">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74D1CF87" wp14:editId="74D1CF88">
          <wp:extent cx="2124075" cy="1057275"/>
          <wp:effectExtent l="0" t="0" r="0" b="0"/>
          <wp:docPr id="8" name="image1.png" descr="VMNHsmithRGB"/>
          <wp:cNvGraphicFramePr/>
          <a:graphic xmlns:a="http://schemas.openxmlformats.org/drawingml/2006/main">
            <a:graphicData uri="http://schemas.openxmlformats.org/drawingml/2006/picture">
              <pic:pic xmlns:pic="http://schemas.openxmlformats.org/drawingml/2006/picture">
                <pic:nvPicPr>
                  <pic:cNvPr id="0" name="image1.png" descr="VMNHsmithRGB"/>
                  <pic:cNvPicPr preferRelativeResize="0"/>
                </pic:nvPicPr>
                <pic:blipFill>
                  <a:blip r:embed="rId1"/>
                  <a:srcRect/>
                  <a:stretch>
                    <a:fillRect/>
                  </a:stretch>
                </pic:blipFill>
                <pic:spPr>
                  <a:xfrm>
                    <a:off x="0" y="0"/>
                    <a:ext cx="2124075" cy="1057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CF86" w14:textId="77777777" w:rsidR="00A72EDF" w:rsidRDefault="00A72EDF">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C7C"/>
    <w:multiLevelType w:val="multilevel"/>
    <w:tmpl w:val="624C5AF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665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DF"/>
    <w:rsid w:val="000542E4"/>
    <w:rsid w:val="0032369E"/>
    <w:rsid w:val="004F4126"/>
    <w:rsid w:val="005C7196"/>
    <w:rsid w:val="00A533AA"/>
    <w:rsid w:val="00A72EDF"/>
    <w:rsid w:val="00AF6A35"/>
    <w:rsid w:val="00B83A89"/>
    <w:rsid w:val="00D662A8"/>
    <w:rsid w:val="00E63ACD"/>
    <w:rsid w:val="00F6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CF51"/>
  <w15:docId w15:val="{1CFF989B-BB21-4508-AA44-7FF2F35E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60"/>
    <w:rPr>
      <w:szCs w:val="24"/>
    </w:rPr>
  </w:style>
  <w:style w:type="paragraph" w:styleId="Heading1">
    <w:name w:val="heading 1"/>
    <w:basedOn w:val="Normal"/>
    <w:next w:val="Normal"/>
    <w:uiPriority w:val="9"/>
    <w:qFormat/>
    <w:rsid w:val="001E000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rsid w:val="001E000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295460"/>
    <w:pPr>
      <w:keepNext/>
      <w:spacing w:before="240" w:after="240"/>
      <w:outlineLvl w:val="2"/>
    </w:pPr>
    <w:rPr>
      <w:rFonts w:cs="Arial"/>
      <w:bCs/>
      <w:color w:val="990000"/>
      <w:spacing w:val="4"/>
      <w:sz w:val="32"/>
      <w:szCs w:val="32"/>
    </w:rPr>
  </w:style>
  <w:style w:type="paragraph" w:styleId="Heading4">
    <w:name w:val="heading 4"/>
    <w:basedOn w:val="Normal"/>
    <w:next w:val="Normal"/>
    <w:uiPriority w:val="9"/>
    <w:semiHidden/>
    <w:unhideWhenUsed/>
    <w:qFormat/>
    <w:pPr>
      <w:keepNext/>
      <w:keepLines/>
      <w:spacing w:before="240"/>
      <w:outlineLvl w:val="3"/>
    </w:pPr>
    <w:rPr>
      <w:b/>
      <w:sz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477F7"/>
    <w:pPr>
      <w:tabs>
        <w:tab w:val="center" w:pos="4320"/>
        <w:tab w:val="right" w:pos="8640"/>
      </w:tabs>
    </w:pPr>
  </w:style>
  <w:style w:type="paragraph" w:styleId="Footer">
    <w:name w:val="footer"/>
    <w:basedOn w:val="Normal"/>
    <w:link w:val="FooterChar"/>
    <w:rsid w:val="004477F7"/>
    <w:pPr>
      <w:tabs>
        <w:tab w:val="center" w:pos="4320"/>
        <w:tab w:val="right" w:pos="8640"/>
      </w:tabs>
    </w:pPr>
  </w:style>
  <w:style w:type="character" w:styleId="Hyperlink">
    <w:name w:val="Hyperlink"/>
    <w:rsid w:val="004477F7"/>
    <w:rPr>
      <w:color w:val="0000FF"/>
      <w:u w:val="single"/>
    </w:rPr>
  </w:style>
  <w:style w:type="paragraph" w:styleId="BalloonText">
    <w:name w:val="Balloon Text"/>
    <w:basedOn w:val="Normal"/>
    <w:semiHidden/>
    <w:rsid w:val="008454AC"/>
    <w:rPr>
      <w:sz w:val="16"/>
      <w:szCs w:val="16"/>
    </w:rPr>
  </w:style>
  <w:style w:type="paragraph" w:customStyle="1" w:styleId="ReceiptBody">
    <w:name w:val="Receipt Body"/>
    <w:basedOn w:val="Normal"/>
    <w:link w:val="ReceiptBodyChar"/>
    <w:rsid w:val="00295460"/>
    <w:pPr>
      <w:tabs>
        <w:tab w:val="left" w:pos="3960"/>
      </w:tabs>
      <w:spacing w:after="180"/>
    </w:pPr>
    <w:rPr>
      <w:b/>
    </w:rPr>
  </w:style>
  <w:style w:type="table" w:styleId="TableGrid">
    <w:name w:val="Table Grid"/>
    <w:basedOn w:val="TableNormal"/>
    <w:uiPriority w:val="59"/>
    <w:rsid w:val="002954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ReceiptBody"/>
    <w:rsid w:val="00295460"/>
    <w:pPr>
      <w:spacing w:before="120" w:after="120" w:line="280" w:lineRule="exact"/>
      <w:jc w:val="right"/>
    </w:pPr>
    <w:rPr>
      <w:color w:val="666633"/>
      <w:sz w:val="22"/>
      <w:szCs w:val="20"/>
    </w:rPr>
  </w:style>
  <w:style w:type="character" w:customStyle="1" w:styleId="ReceiptBodyChar">
    <w:name w:val="Receipt Body Char"/>
    <w:link w:val="ReceiptBody"/>
    <w:rsid w:val="00295460"/>
    <w:rPr>
      <w:rFonts w:ascii="Tahoma" w:hAnsi="Tahoma"/>
      <w:b/>
      <w:szCs w:val="24"/>
      <w:lang w:val="en-US" w:eastAsia="en-US" w:bidi="ar-SA"/>
    </w:rPr>
  </w:style>
  <w:style w:type="paragraph" w:customStyle="1" w:styleId="Companyname">
    <w:name w:val="Company name"/>
    <w:basedOn w:val="Normal"/>
    <w:rsid w:val="001E0001"/>
    <w:pPr>
      <w:spacing w:before="140" w:after="0" w:line="264" w:lineRule="auto"/>
    </w:pPr>
    <w:rPr>
      <w:b/>
      <w:spacing w:val="4"/>
      <w:sz w:val="24"/>
      <w:szCs w:val="18"/>
    </w:rPr>
  </w:style>
  <w:style w:type="paragraph" w:customStyle="1" w:styleId="Columnheading">
    <w:name w:val="Column heading"/>
    <w:basedOn w:val="Normal"/>
    <w:rsid w:val="001E0001"/>
    <w:pPr>
      <w:spacing w:before="0" w:after="0" w:line="264" w:lineRule="auto"/>
      <w:jc w:val="center"/>
    </w:pPr>
    <w:rPr>
      <w:b/>
      <w:spacing w:val="4"/>
      <w:sz w:val="16"/>
      <w:szCs w:val="18"/>
    </w:rPr>
  </w:style>
  <w:style w:type="paragraph" w:customStyle="1" w:styleId="RightAligned">
    <w:name w:val="Right Aligned"/>
    <w:basedOn w:val="Normal"/>
    <w:rsid w:val="001E0001"/>
    <w:pPr>
      <w:spacing w:before="0" w:after="0" w:line="264" w:lineRule="auto"/>
      <w:jc w:val="right"/>
    </w:pPr>
    <w:rPr>
      <w:caps/>
      <w:spacing w:val="4"/>
      <w:sz w:val="16"/>
      <w:szCs w:val="16"/>
    </w:rPr>
  </w:style>
  <w:style w:type="paragraph" w:customStyle="1" w:styleId="Thankyou">
    <w:name w:val="Thank you"/>
    <w:basedOn w:val="Columnheading"/>
    <w:rsid w:val="001E0001"/>
    <w:rPr>
      <w:bCs/>
      <w:sz w:val="20"/>
    </w:rPr>
  </w:style>
  <w:style w:type="paragraph" w:customStyle="1" w:styleId="Level1">
    <w:name w:val="Level 1"/>
    <w:basedOn w:val="Normal"/>
    <w:rsid w:val="00610850"/>
    <w:pPr>
      <w:widowControl w:val="0"/>
      <w:numPr>
        <w:numId w:val="1"/>
      </w:numPr>
      <w:autoSpaceDE w:val="0"/>
      <w:autoSpaceDN w:val="0"/>
      <w:adjustRightInd w:val="0"/>
      <w:spacing w:before="0" w:after="0"/>
      <w:ind w:left="450" w:hanging="450"/>
      <w:outlineLvl w:val="0"/>
    </w:pPr>
    <w:rPr>
      <w:rFonts w:ascii="Courier" w:hAnsi="Courier" w:cs="Courier"/>
      <w:szCs w:val="20"/>
    </w:rPr>
  </w:style>
  <w:style w:type="paragraph" w:customStyle="1" w:styleId="Default">
    <w:name w:val="Default"/>
    <w:rsid w:val="00135231"/>
    <w:pPr>
      <w:autoSpaceDE w:val="0"/>
      <w:autoSpaceDN w:val="0"/>
      <w:adjustRightInd w:val="0"/>
    </w:pPr>
    <w:rPr>
      <w:color w:val="000000"/>
      <w:sz w:val="24"/>
      <w:szCs w:val="24"/>
    </w:rPr>
  </w:style>
  <w:style w:type="character" w:customStyle="1" w:styleId="FooterChar">
    <w:name w:val="Footer Char"/>
    <w:link w:val="Footer"/>
    <w:rsid w:val="00152602"/>
    <w:rPr>
      <w:rFonts w:ascii="Tahoma" w:hAnsi="Tahoma"/>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rmation@vmnh.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eEWa6vPfEMZAKYCN0z86BYv9lA==">AMUW2mUAlGGAaDuXoNJ1fLMIca1jldSSdDzvO9vkorcM7/x2UPw4bNzQB0/qC/TZx8VgYosVw2lLhZgqwbX9f8aA6xjGZDlM+KB3DMvjE4+AnY7fitahCKaSDffB2toKC2brbWt7LAa7qqPS7GZCHd37oKU+zxE3tLJ5HBPT/GR8vHIJaOOhKz5T1BsV9udmUzBHFH3NPfS1WO31QNzssyPwaPhTwuAfug==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291</Words>
  <Characters>1662</Characters>
  <Application>Microsoft Office Word</Application>
  <DocSecurity>0</DocSecurity>
  <Lines>13</Lines>
  <Paragraphs>3</Paragraphs>
  <ScaleCrop>false</ScaleCrop>
  <Company>VITA</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 Bullins</dc:creator>
  <cp:lastModifiedBy>Deatherage, Christy (VMNH)</cp:lastModifiedBy>
  <cp:revision>9</cp:revision>
  <dcterms:created xsi:type="dcterms:W3CDTF">2021-04-22T13:56:00Z</dcterms:created>
  <dcterms:modified xsi:type="dcterms:W3CDTF">2024-01-30T14:59:00Z</dcterms:modified>
</cp:coreProperties>
</file>